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60598" w14:textId="4F1C156B" w:rsidR="006F11CD" w:rsidRPr="001541B5" w:rsidRDefault="006F11CD" w:rsidP="001541B5">
      <w:pPr>
        <w:jc w:val="right"/>
        <w:rPr>
          <w:rFonts w:ascii="Arial" w:eastAsia="Arial Unicode MS" w:hAnsi="Arial" w:cs="Arial"/>
          <w:sz w:val="20"/>
          <w:szCs w:val="20"/>
        </w:rPr>
      </w:pPr>
    </w:p>
    <w:p w14:paraId="5E514A6B" w14:textId="77777777" w:rsidR="006F11CD" w:rsidRDefault="006F11CD" w:rsidP="009024FD">
      <w:pPr>
        <w:jc w:val="center"/>
        <w:rPr>
          <w:rFonts w:ascii="Arial" w:eastAsia="Arial Unicode MS" w:hAnsi="Arial" w:cs="Arial"/>
          <w:sz w:val="24"/>
          <w:szCs w:val="24"/>
        </w:rPr>
      </w:pPr>
    </w:p>
    <w:p w14:paraId="6FA0DF88" w14:textId="68B772B3" w:rsidR="004331FC" w:rsidRDefault="00461C38" w:rsidP="009024FD">
      <w:pPr>
        <w:jc w:val="center"/>
        <w:rPr>
          <w:rFonts w:ascii="Arial" w:eastAsia="Arial Unicode MS" w:hAnsi="Arial" w:cs="Arial"/>
          <w:b/>
          <w:bCs/>
          <w:sz w:val="24"/>
          <w:szCs w:val="24"/>
        </w:rPr>
      </w:pPr>
      <w:r>
        <w:rPr>
          <w:rFonts w:ascii="Arial" w:eastAsia="Arial Unicode MS" w:hAnsi="Arial" w:cs="Arial"/>
          <w:b/>
          <w:bCs/>
          <w:sz w:val="24"/>
          <w:szCs w:val="24"/>
        </w:rPr>
        <w:t>BENHALL AND STERNFIELD</w:t>
      </w:r>
      <w:r w:rsidR="009024FD" w:rsidRPr="00551A16">
        <w:rPr>
          <w:rFonts w:ascii="Arial" w:eastAsia="Arial Unicode MS" w:hAnsi="Arial" w:cs="Arial"/>
          <w:b/>
          <w:bCs/>
          <w:sz w:val="24"/>
          <w:szCs w:val="24"/>
        </w:rPr>
        <w:t xml:space="preserve"> PARISH COUNCIL</w:t>
      </w:r>
    </w:p>
    <w:p w14:paraId="45FBF364" w14:textId="77777777" w:rsidR="00551A16" w:rsidRPr="00551A16" w:rsidRDefault="00551A16" w:rsidP="009024FD">
      <w:pPr>
        <w:jc w:val="center"/>
        <w:rPr>
          <w:rFonts w:ascii="Arial" w:eastAsia="Arial Unicode MS" w:hAnsi="Arial" w:cs="Arial"/>
          <w:b/>
          <w:bCs/>
          <w:sz w:val="24"/>
          <w:szCs w:val="24"/>
        </w:rPr>
      </w:pPr>
    </w:p>
    <w:p w14:paraId="09AC5D7E" w14:textId="0E486544" w:rsidR="00C171C9" w:rsidRPr="00190E55" w:rsidRDefault="009024FD" w:rsidP="009024FD">
      <w:pPr>
        <w:jc w:val="center"/>
        <w:rPr>
          <w:rFonts w:ascii="Arial" w:eastAsia="Arial Unicode MS" w:hAnsi="Arial" w:cs="Arial"/>
          <w:b/>
          <w:bCs/>
          <w:sz w:val="24"/>
          <w:szCs w:val="24"/>
        </w:rPr>
      </w:pPr>
      <w:r w:rsidRPr="00190E55">
        <w:rPr>
          <w:rFonts w:ascii="Arial" w:eastAsia="Arial Unicode MS" w:hAnsi="Arial" w:cs="Arial"/>
          <w:b/>
          <w:bCs/>
          <w:sz w:val="24"/>
          <w:szCs w:val="24"/>
        </w:rPr>
        <w:t>Minut</w:t>
      </w:r>
      <w:r w:rsidR="00D11FF2" w:rsidRPr="00190E55">
        <w:rPr>
          <w:rFonts w:ascii="Arial" w:eastAsia="Arial Unicode MS" w:hAnsi="Arial" w:cs="Arial"/>
          <w:b/>
          <w:bCs/>
          <w:sz w:val="24"/>
          <w:szCs w:val="24"/>
        </w:rPr>
        <w:t>es of the</w:t>
      </w:r>
      <w:r w:rsidR="00461C38">
        <w:rPr>
          <w:rFonts w:ascii="Arial" w:eastAsia="Arial Unicode MS" w:hAnsi="Arial" w:cs="Arial"/>
          <w:b/>
          <w:bCs/>
          <w:sz w:val="24"/>
          <w:szCs w:val="24"/>
        </w:rPr>
        <w:t xml:space="preserve"> </w:t>
      </w:r>
      <w:r w:rsidR="00453E6E">
        <w:rPr>
          <w:rFonts w:ascii="Arial" w:eastAsia="Arial Unicode MS" w:hAnsi="Arial" w:cs="Arial"/>
          <w:b/>
          <w:bCs/>
          <w:sz w:val="24"/>
          <w:szCs w:val="24"/>
        </w:rPr>
        <w:t xml:space="preserve">Annual Parish Council </w:t>
      </w:r>
      <w:r w:rsidR="00F60E85" w:rsidRPr="00190E55">
        <w:rPr>
          <w:rFonts w:ascii="Arial" w:eastAsia="Arial Unicode MS" w:hAnsi="Arial" w:cs="Arial"/>
          <w:b/>
          <w:bCs/>
          <w:sz w:val="24"/>
          <w:szCs w:val="24"/>
        </w:rPr>
        <w:t>M</w:t>
      </w:r>
      <w:r w:rsidR="00EC0D78" w:rsidRPr="00190E55">
        <w:rPr>
          <w:rFonts w:ascii="Arial" w:eastAsia="Arial Unicode MS" w:hAnsi="Arial" w:cs="Arial"/>
          <w:b/>
          <w:bCs/>
          <w:sz w:val="24"/>
          <w:szCs w:val="24"/>
        </w:rPr>
        <w:t>eeting</w:t>
      </w:r>
      <w:r w:rsidR="00D11FF2" w:rsidRPr="00190E55">
        <w:rPr>
          <w:rFonts w:ascii="Arial" w:eastAsia="Arial Unicode MS" w:hAnsi="Arial" w:cs="Arial"/>
          <w:b/>
          <w:bCs/>
          <w:sz w:val="24"/>
          <w:szCs w:val="24"/>
        </w:rPr>
        <w:t xml:space="preserve"> held </w:t>
      </w:r>
      <w:r w:rsidR="00551A16" w:rsidRPr="00190E55">
        <w:rPr>
          <w:rFonts w:ascii="Arial" w:eastAsia="Arial Unicode MS" w:hAnsi="Arial" w:cs="Arial"/>
          <w:b/>
          <w:bCs/>
          <w:sz w:val="24"/>
          <w:szCs w:val="24"/>
        </w:rPr>
        <w:t xml:space="preserve">on </w:t>
      </w:r>
      <w:r w:rsidR="00746DDC" w:rsidRPr="00190E55">
        <w:rPr>
          <w:rFonts w:ascii="Arial" w:eastAsia="Arial Unicode MS" w:hAnsi="Arial" w:cs="Arial"/>
          <w:b/>
          <w:bCs/>
          <w:sz w:val="24"/>
          <w:szCs w:val="24"/>
        </w:rPr>
        <w:t>Mon</w:t>
      </w:r>
      <w:r w:rsidR="00243992" w:rsidRPr="00190E55">
        <w:rPr>
          <w:rFonts w:ascii="Arial" w:eastAsia="Arial Unicode MS" w:hAnsi="Arial" w:cs="Arial"/>
          <w:b/>
          <w:bCs/>
          <w:sz w:val="24"/>
          <w:szCs w:val="24"/>
        </w:rPr>
        <w:t xml:space="preserve">day </w:t>
      </w:r>
      <w:r w:rsidR="00453E6E">
        <w:rPr>
          <w:rFonts w:ascii="Arial" w:eastAsia="Arial Unicode MS" w:hAnsi="Arial" w:cs="Arial"/>
          <w:b/>
          <w:bCs/>
          <w:sz w:val="24"/>
          <w:szCs w:val="24"/>
        </w:rPr>
        <w:t>18 May</w:t>
      </w:r>
      <w:r w:rsidR="00D513F6">
        <w:rPr>
          <w:rFonts w:ascii="Arial" w:eastAsia="Arial Unicode MS" w:hAnsi="Arial" w:cs="Arial"/>
          <w:b/>
          <w:bCs/>
          <w:sz w:val="24"/>
          <w:szCs w:val="24"/>
        </w:rPr>
        <w:t xml:space="preserve"> 2026</w:t>
      </w:r>
      <w:r w:rsidR="00DE4C63">
        <w:rPr>
          <w:rFonts w:ascii="Arial" w:eastAsia="Arial Unicode MS" w:hAnsi="Arial" w:cs="Arial"/>
          <w:b/>
          <w:bCs/>
          <w:sz w:val="24"/>
          <w:szCs w:val="24"/>
        </w:rPr>
        <w:t xml:space="preserve"> </w:t>
      </w:r>
      <w:r w:rsidR="00746DDC" w:rsidRPr="00190E55">
        <w:rPr>
          <w:rFonts w:ascii="Arial" w:eastAsia="Arial Unicode MS" w:hAnsi="Arial" w:cs="Arial"/>
          <w:b/>
          <w:bCs/>
          <w:sz w:val="24"/>
          <w:szCs w:val="24"/>
        </w:rPr>
        <w:t xml:space="preserve">at the </w:t>
      </w:r>
      <w:r w:rsidR="004A369C">
        <w:rPr>
          <w:rFonts w:ascii="Arial" w:eastAsia="Arial Unicode MS" w:hAnsi="Arial" w:cs="Arial"/>
          <w:b/>
          <w:bCs/>
          <w:sz w:val="24"/>
          <w:szCs w:val="24"/>
        </w:rPr>
        <w:t xml:space="preserve">Ex-Servicemen’s Club, </w:t>
      </w:r>
      <w:proofErr w:type="spellStart"/>
      <w:r w:rsidR="004A369C">
        <w:rPr>
          <w:rFonts w:ascii="Arial" w:eastAsia="Arial Unicode MS" w:hAnsi="Arial" w:cs="Arial"/>
          <w:b/>
          <w:bCs/>
          <w:sz w:val="24"/>
          <w:szCs w:val="24"/>
        </w:rPr>
        <w:t>Benhall</w:t>
      </w:r>
      <w:proofErr w:type="spellEnd"/>
    </w:p>
    <w:p w14:paraId="348B72A1" w14:textId="77777777" w:rsidR="002C6113" w:rsidRDefault="002C6113" w:rsidP="00650C08">
      <w:pPr>
        <w:rPr>
          <w:rFonts w:ascii="Arial" w:eastAsia="Arial Unicode MS" w:hAnsi="Arial" w:cs="Arial"/>
          <w:sz w:val="24"/>
          <w:szCs w:val="24"/>
        </w:rPr>
      </w:pPr>
    </w:p>
    <w:p w14:paraId="1D7DFA32" w14:textId="222EEDB4" w:rsidR="00D7795D" w:rsidRDefault="00190E55" w:rsidP="004E091B">
      <w:pPr>
        <w:rPr>
          <w:rFonts w:ascii="Arial" w:eastAsia="Arial Unicode MS" w:hAnsi="Arial" w:cs="Arial"/>
          <w:sz w:val="24"/>
          <w:szCs w:val="24"/>
        </w:rPr>
      </w:pPr>
      <w:r w:rsidRPr="0047474B">
        <w:rPr>
          <w:rFonts w:ascii="Arial" w:eastAsia="Arial Unicode MS" w:hAnsi="Arial" w:cs="Arial"/>
          <w:b/>
          <w:bCs/>
          <w:sz w:val="24"/>
          <w:szCs w:val="24"/>
        </w:rPr>
        <w:t>Councillors present</w:t>
      </w:r>
      <w:r>
        <w:rPr>
          <w:rFonts w:ascii="Arial" w:eastAsia="Arial Unicode MS" w:hAnsi="Arial" w:cs="Arial"/>
          <w:sz w:val="24"/>
          <w:szCs w:val="24"/>
        </w:rPr>
        <w:t xml:space="preserve">: </w:t>
      </w:r>
      <w:r w:rsidR="00650C08">
        <w:rPr>
          <w:rFonts w:ascii="Arial" w:eastAsia="Arial Unicode MS" w:hAnsi="Arial" w:cs="Arial"/>
          <w:sz w:val="24"/>
          <w:szCs w:val="24"/>
        </w:rPr>
        <w:t xml:space="preserve"> </w:t>
      </w:r>
      <w:r w:rsidR="00021BD3">
        <w:rPr>
          <w:rFonts w:ascii="Arial" w:eastAsia="Arial Unicode MS" w:hAnsi="Arial" w:cs="Arial"/>
          <w:sz w:val="24"/>
          <w:szCs w:val="24"/>
        </w:rPr>
        <w:t>Bev Barclay (Chair)</w:t>
      </w:r>
      <w:r w:rsidR="00CF7132">
        <w:rPr>
          <w:rFonts w:ascii="Arial" w:eastAsia="Arial Unicode MS" w:hAnsi="Arial" w:cs="Arial"/>
          <w:sz w:val="24"/>
          <w:szCs w:val="24"/>
        </w:rPr>
        <w:t>,</w:t>
      </w:r>
      <w:r w:rsidR="00CF7132" w:rsidRPr="00413FF2">
        <w:rPr>
          <w:rFonts w:ascii="Arial" w:eastAsia="Arial Unicode MS" w:hAnsi="Arial" w:cs="Arial"/>
          <w:sz w:val="24"/>
          <w:szCs w:val="24"/>
        </w:rPr>
        <w:t xml:space="preserve"> </w:t>
      </w:r>
      <w:r w:rsidR="00F92A77">
        <w:rPr>
          <w:rFonts w:ascii="Arial" w:eastAsia="Arial Unicode MS" w:hAnsi="Arial" w:cs="Arial"/>
          <w:sz w:val="24"/>
          <w:szCs w:val="24"/>
        </w:rPr>
        <w:t>Coral Duncan,</w:t>
      </w:r>
      <w:r w:rsidR="005D2525">
        <w:rPr>
          <w:rFonts w:ascii="Arial" w:eastAsia="Arial Unicode MS" w:hAnsi="Arial" w:cs="Arial"/>
          <w:sz w:val="24"/>
          <w:szCs w:val="24"/>
        </w:rPr>
        <w:t xml:space="preserve"> Charlotte Fox</w:t>
      </w:r>
      <w:r w:rsidR="004315AD">
        <w:rPr>
          <w:rFonts w:ascii="Arial" w:eastAsia="Arial Unicode MS" w:hAnsi="Arial" w:cs="Arial"/>
          <w:sz w:val="24"/>
          <w:szCs w:val="24"/>
        </w:rPr>
        <w:t xml:space="preserve">, </w:t>
      </w:r>
      <w:r w:rsidR="00453E6E">
        <w:rPr>
          <w:rFonts w:ascii="Arial" w:eastAsia="Arial Unicode MS" w:hAnsi="Arial" w:cs="Arial"/>
          <w:sz w:val="24"/>
          <w:szCs w:val="24"/>
        </w:rPr>
        <w:t xml:space="preserve">Paul Nicholson, </w:t>
      </w:r>
      <w:r w:rsidR="00CF1947">
        <w:rPr>
          <w:rFonts w:ascii="Arial" w:eastAsia="Arial Unicode MS" w:hAnsi="Arial" w:cs="Arial"/>
          <w:sz w:val="24"/>
          <w:szCs w:val="24"/>
        </w:rPr>
        <w:t xml:space="preserve">Sue Nicholson, </w:t>
      </w:r>
      <w:r w:rsidR="001F0FBA">
        <w:rPr>
          <w:rFonts w:ascii="Arial" w:eastAsia="Arial Unicode MS" w:hAnsi="Arial" w:cs="Arial"/>
          <w:sz w:val="24"/>
          <w:szCs w:val="24"/>
        </w:rPr>
        <w:t xml:space="preserve">Julie Parmenter </w:t>
      </w:r>
      <w:r w:rsidR="00BB3BF2">
        <w:rPr>
          <w:rFonts w:ascii="Arial" w:eastAsia="Arial Unicode MS" w:hAnsi="Arial" w:cs="Arial"/>
          <w:sz w:val="24"/>
          <w:szCs w:val="24"/>
        </w:rPr>
        <w:t xml:space="preserve">and Mark Stebbings. </w:t>
      </w:r>
    </w:p>
    <w:p w14:paraId="483A39D6" w14:textId="77777777" w:rsidR="003858B4" w:rsidRDefault="003858B4" w:rsidP="004E091B">
      <w:pPr>
        <w:rPr>
          <w:rFonts w:ascii="Arial" w:eastAsia="Arial Unicode MS" w:hAnsi="Arial" w:cs="Arial"/>
          <w:sz w:val="24"/>
          <w:szCs w:val="24"/>
        </w:rPr>
      </w:pPr>
    </w:p>
    <w:p w14:paraId="61050490" w14:textId="79B152E1" w:rsidR="003858B4" w:rsidRDefault="003858B4" w:rsidP="004E091B">
      <w:pPr>
        <w:rPr>
          <w:rFonts w:ascii="Arial" w:eastAsia="Arial Unicode MS" w:hAnsi="Arial" w:cs="Arial"/>
          <w:sz w:val="24"/>
          <w:szCs w:val="24"/>
        </w:rPr>
      </w:pPr>
      <w:r w:rsidRPr="003858B4">
        <w:rPr>
          <w:rFonts w:ascii="Arial" w:eastAsia="Arial Unicode MS" w:hAnsi="Arial" w:cs="Arial"/>
          <w:b/>
          <w:bCs/>
          <w:sz w:val="24"/>
          <w:szCs w:val="24"/>
        </w:rPr>
        <w:t>Also present:</w:t>
      </w:r>
      <w:r>
        <w:rPr>
          <w:rFonts w:ascii="Arial" w:eastAsia="Arial Unicode MS" w:hAnsi="Arial" w:cs="Arial"/>
          <w:sz w:val="24"/>
          <w:szCs w:val="24"/>
        </w:rPr>
        <w:t xml:space="preserve"> Katherine Abbott (Clerk) </w:t>
      </w:r>
    </w:p>
    <w:p w14:paraId="04562230" w14:textId="77777777" w:rsidR="00F17D25" w:rsidRDefault="00F17D25" w:rsidP="00307264">
      <w:pPr>
        <w:tabs>
          <w:tab w:val="left" w:pos="1650"/>
          <w:tab w:val="left" w:pos="7596"/>
        </w:tabs>
        <w:rPr>
          <w:rFonts w:ascii="Arial" w:eastAsia="Arial Unicode MS" w:hAnsi="Arial" w:cs="Arial"/>
          <w:sz w:val="24"/>
          <w:szCs w:val="24"/>
        </w:rPr>
      </w:pPr>
    </w:p>
    <w:p w14:paraId="4263E406" w14:textId="69B2F185" w:rsidR="00F17D25" w:rsidRDefault="00492D8C" w:rsidP="00307264">
      <w:pPr>
        <w:tabs>
          <w:tab w:val="left" w:pos="1650"/>
          <w:tab w:val="left" w:pos="7596"/>
        </w:tabs>
        <w:rPr>
          <w:rFonts w:ascii="Arial" w:eastAsia="Arial Unicode MS" w:hAnsi="Arial" w:cs="Arial"/>
          <w:sz w:val="24"/>
          <w:szCs w:val="24"/>
        </w:rPr>
      </w:pPr>
      <w:r w:rsidRPr="00BF2471">
        <w:rPr>
          <w:rFonts w:ascii="Arial" w:eastAsia="Arial Unicode MS" w:hAnsi="Arial" w:cs="Arial"/>
          <w:b/>
          <w:bCs/>
          <w:sz w:val="24"/>
          <w:szCs w:val="24"/>
          <w:u w:val="single"/>
        </w:rPr>
        <w:t>Open Forum</w:t>
      </w:r>
      <w:r>
        <w:rPr>
          <w:rFonts w:ascii="Arial" w:eastAsia="Arial Unicode MS" w:hAnsi="Arial" w:cs="Arial"/>
          <w:sz w:val="24"/>
          <w:szCs w:val="24"/>
        </w:rPr>
        <w:t>: The Chair invited</w:t>
      </w:r>
      <w:r w:rsidR="006304CA">
        <w:rPr>
          <w:rFonts w:ascii="Arial" w:eastAsia="Arial Unicode MS" w:hAnsi="Arial" w:cs="Arial"/>
          <w:sz w:val="24"/>
          <w:szCs w:val="24"/>
        </w:rPr>
        <w:t xml:space="preserve"> members of the public</w:t>
      </w:r>
      <w:r>
        <w:rPr>
          <w:rFonts w:ascii="Arial" w:eastAsia="Arial Unicode MS" w:hAnsi="Arial" w:cs="Arial"/>
          <w:sz w:val="24"/>
          <w:szCs w:val="24"/>
        </w:rPr>
        <w:t xml:space="preserve"> </w:t>
      </w:r>
      <w:r w:rsidR="006304CA">
        <w:rPr>
          <w:rFonts w:ascii="Arial" w:eastAsia="Arial Unicode MS" w:hAnsi="Arial" w:cs="Arial"/>
          <w:sz w:val="24"/>
          <w:szCs w:val="24"/>
        </w:rPr>
        <w:t xml:space="preserve">in attendance to </w:t>
      </w:r>
      <w:r>
        <w:rPr>
          <w:rFonts w:ascii="Arial" w:eastAsia="Arial Unicode MS" w:hAnsi="Arial" w:cs="Arial"/>
          <w:sz w:val="24"/>
          <w:szCs w:val="24"/>
        </w:rPr>
        <w:t xml:space="preserve">present questions or issues for the Council’s consideration. </w:t>
      </w:r>
    </w:p>
    <w:p w14:paraId="460F2E99" w14:textId="77777777" w:rsidR="004D0BC2" w:rsidRDefault="004D0BC2" w:rsidP="00307264">
      <w:pPr>
        <w:tabs>
          <w:tab w:val="left" w:pos="1650"/>
          <w:tab w:val="left" w:pos="7596"/>
        </w:tabs>
        <w:rPr>
          <w:rFonts w:ascii="Arial" w:eastAsia="Arial Unicode MS" w:hAnsi="Arial" w:cs="Arial"/>
          <w:sz w:val="24"/>
          <w:szCs w:val="24"/>
        </w:rPr>
      </w:pPr>
    </w:p>
    <w:p w14:paraId="79897EA2" w14:textId="1E014CD5" w:rsidR="0043534E" w:rsidRDefault="00D966FC" w:rsidP="00307264">
      <w:pPr>
        <w:tabs>
          <w:tab w:val="left" w:pos="1650"/>
          <w:tab w:val="left" w:pos="7596"/>
        </w:tabs>
        <w:rPr>
          <w:rFonts w:ascii="Arial" w:eastAsia="Arial Unicode MS" w:hAnsi="Arial" w:cs="Arial"/>
          <w:sz w:val="24"/>
          <w:szCs w:val="24"/>
        </w:rPr>
      </w:pPr>
      <w:r w:rsidRPr="00D966FC">
        <w:rPr>
          <w:rFonts w:ascii="Arial" w:eastAsia="Arial Unicode MS" w:hAnsi="Arial" w:cs="Arial"/>
          <w:sz w:val="24"/>
          <w:szCs w:val="24"/>
          <w:u w:val="single"/>
        </w:rPr>
        <w:t>Noticeboard</w:t>
      </w:r>
      <w:r>
        <w:rPr>
          <w:rFonts w:ascii="Arial" w:eastAsia="Arial Unicode MS" w:hAnsi="Arial" w:cs="Arial"/>
          <w:sz w:val="24"/>
          <w:szCs w:val="24"/>
        </w:rPr>
        <w:t>: A representative of the History Society asked when the new Noticeboard would be in place</w:t>
      </w:r>
      <w:r w:rsidR="00386360">
        <w:rPr>
          <w:rFonts w:ascii="Arial" w:eastAsia="Arial Unicode MS" w:hAnsi="Arial" w:cs="Arial"/>
          <w:sz w:val="24"/>
          <w:szCs w:val="24"/>
        </w:rPr>
        <w:t>,</w:t>
      </w:r>
      <w:r>
        <w:rPr>
          <w:rFonts w:ascii="Arial" w:eastAsia="Arial Unicode MS" w:hAnsi="Arial" w:cs="Arial"/>
          <w:sz w:val="24"/>
          <w:szCs w:val="24"/>
        </w:rPr>
        <w:t xml:space="preserve"> and the old Noticeboard could be </w:t>
      </w:r>
      <w:r w:rsidR="00386360">
        <w:rPr>
          <w:rFonts w:ascii="Arial" w:eastAsia="Arial Unicode MS" w:hAnsi="Arial" w:cs="Arial"/>
          <w:sz w:val="24"/>
          <w:szCs w:val="24"/>
        </w:rPr>
        <w:t>adopted by the Society (as agreed at the March meeting). In the absence of C</w:t>
      </w:r>
      <w:r w:rsidR="007C46D1">
        <w:rPr>
          <w:rFonts w:ascii="Arial" w:eastAsia="Arial Unicode MS" w:hAnsi="Arial" w:cs="Arial"/>
          <w:sz w:val="24"/>
          <w:szCs w:val="24"/>
        </w:rPr>
        <w:t>ouncillo</w:t>
      </w:r>
      <w:r w:rsidR="00386360">
        <w:rPr>
          <w:rFonts w:ascii="Arial" w:eastAsia="Arial Unicode MS" w:hAnsi="Arial" w:cs="Arial"/>
          <w:sz w:val="24"/>
          <w:szCs w:val="24"/>
        </w:rPr>
        <w:t xml:space="preserve">r Durrant, the Clerk advised that </w:t>
      </w:r>
      <w:r w:rsidR="006703D0">
        <w:rPr>
          <w:rFonts w:ascii="Arial" w:eastAsia="Arial Unicode MS" w:hAnsi="Arial" w:cs="Arial"/>
          <w:sz w:val="24"/>
          <w:szCs w:val="24"/>
        </w:rPr>
        <w:t xml:space="preserve">the new Noticeboard was expected very shortly. </w:t>
      </w:r>
      <w:r w:rsidR="00EA0715">
        <w:rPr>
          <w:rFonts w:ascii="Arial" w:eastAsia="Arial Unicode MS" w:hAnsi="Arial" w:cs="Arial"/>
          <w:sz w:val="24"/>
          <w:szCs w:val="24"/>
        </w:rPr>
        <w:t xml:space="preserve">(Clerk’s note: The new Noticeboard was delivered on 20 May and installed on 24 May). </w:t>
      </w:r>
    </w:p>
    <w:p w14:paraId="781D621F" w14:textId="77777777" w:rsidR="00C4061F" w:rsidRDefault="00C4061F" w:rsidP="00307264">
      <w:pPr>
        <w:tabs>
          <w:tab w:val="left" w:pos="1650"/>
          <w:tab w:val="left" w:pos="7596"/>
        </w:tabs>
        <w:rPr>
          <w:rFonts w:ascii="Arial" w:eastAsia="Arial Unicode MS" w:hAnsi="Arial" w:cs="Arial"/>
          <w:sz w:val="24"/>
          <w:szCs w:val="24"/>
        </w:rPr>
      </w:pPr>
    </w:p>
    <w:p w14:paraId="2DEA448C" w14:textId="7A3D3904" w:rsidR="00C4061F" w:rsidRDefault="00C4061F" w:rsidP="00307264">
      <w:pPr>
        <w:tabs>
          <w:tab w:val="left" w:pos="1650"/>
          <w:tab w:val="left" w:pos="7596"/>
        </w:tabs>
        <w:rPr>
          <w:rFonts w:ascii="Arial" w:eastAsia="Arial Unicode MS" w:hAnsi="Arial" w:cs="Arial"/>
          <w:b/>
          <w:bCs/>
          <w:sz w:val="24"/>
          <w:szCs w:val="24"/>
        </w:rPr>
      </w:pPr>
      <w:r w:rsidRPr="00C4061F">
        <w:rPr>
          <w:rFonts w:ascii="Arial" w:eastAsia="Arial Unicode MS" w:hAnsi="Arial" w:cs="Arial"/>
          <w:b/>
          <w:bCs/>
          <w:sz w:val="24"/>
          <w:szCs w:val="24"/>
        </w:rPr>
        <w:t xml:space="preserve">1.       Apologies for absence </w:t>
      </w:r>
    </w:p>
    <w:p w14:paraId="268C0505" w14:textId="621B85AD" w:rsidR="00C4061F" w:rsidRDefault="00C4061F" w:rsidP="00307264">
      <w:pPr>
        <w:tabs>
          <w:tab w:val="left" w:pos="1650"/>
          <w:tab w:val="left" w:pos="7596"/>
        </w:tabs>
        <w:rPr>
          <w:rFonts w:ascii="Arial" w:eastAsia="Arial Unicode MS" w:hAnsi="Arial" w:cs="Arial"/>
          <w:sz w:val="24"/>
          <w:szCs w:val="24"/>
        </w:rPr>
      </w:pPr>
      <w:r>
        <w:rPr>
          <w:rFonts w:ascii="Arial" w:eastAsia="Arial Unicode MS" w:hAnsi="Arial" w:cs="Arial"/>
          <w:sz w:val="24"/>
          <w:szCs w:val="24"/>
        </w:rPr>
        <w:t>An apology for absence had been received from C</w:t>
      </w:r>
      <w:r w:rsidR="007C46D1">
        <w:rPr>
          <w:rFonts w:ascii="Arial" w:eastAsia="Arial Unicode MS" w:hAnsi="Arial" w:cs="Arial"/>
          <w:sz w:val="24"/>
          <w:szCs w:val="24"/>
        </w:rPr>
        <w:t>ouncillo</w:t>
      </w:r>
      <w:r>
        <w:rPr>
          <w:rFonts w:ascii="Arial" w:eastAsia="Arial Unicode MS" w:hAnsi="Arial" w:cs="Arial"/>
          <w:sz w:val="24"/>
          <w:szCs w:val="24"/>
        </w:rPr>
        <w:t xml:space="preserve">r Durrant. </w:t>
      </w:r>
    </w:p>
    <w:p w14:paraId="0C3B5F73" w14:textId="77777777" w:rsidR="00C4061F" w:rsidRDefault="00C4061F" w:rsidP="00307264">
      <w:pPr>
        <w:tabs>
          <w:tab w:val="left" w:pos="1650"/>
          <w:tab w:val="left" w:pos="7596"/>
        </w:tabs>
        <w:rPr>
          <w:rFonts w:ascii="Arial" w:eastAsia="Arial Unicode MS" w:hAnsi="Arial" w:cs="Arial"/>
          <w:sz w:val="24"/>
          <w:szCs w:val="24"/>
        </w:rPr>
      </w:pPr>
    </w:p>
    <w:p w14:paraId="36D4FD6D" w14:textId="402A9828" w:rsidR="00C4061F" w:rsidRDefault="00C4061F" w:rsidP="00307264">
      <w:pPr>
        <w:tabs>
          <w:tab w:val="left" w:pos="1650"/>
          <w:tab w:val="left" w:pos="7596"/>
        </w:tabs>
        <w:rPr>
          <w:rFonts w:ascii="Arial" w:eastAsia="Arial Unicode MS" w:hAnsi="Arial" w:cs="Arial"/>
          <w:b/>
          <w:bCs/>
          <w:sz w:val="24"/>
          <w:szCs w:val="24"/>
        </w:rPr>
      </w:pPr>
      <w:r w:rsidRPr="00CB4FB0">
        <w:rPr>
          <w:rFonts w:ascii="Arial" w:eastAsia="Arial Unicode MS" w:hAnsi="Arial" w:cs="Arial"/>
          <w:b/>
          <w:bCs/>
          <w:sz w:val="24"/>
          <w:szCs w:val="24"/>
        </w:rPr>
        <w:t xml:space="preserve">2.       </w:t>
      </w:r>
      <w:r w:rsidR="00CB4FB0" w:rsidRPr="00CB4FB0">
        <w:rPr>
          <w:rFonts w:ascii="Arial" w:eastAsia="Arial Unicode MS" w:hAnsi="Arial" w:cs="Arial"/>
          <w:b/>
          <w:bCs/>
          <w:sz w:val="24"/>
          <w:szCs w:val="24"/>
        </w:rPr>
        <w:t xml:space="preserve">Declarations of Interest </w:t>
      </w:r>
    </w:p>
    <w:p w14:paraId="7865016A" w14:textId="23254D40" w:rsidR="00CB4FB0" w:rsidRDefault="00CB4FB0" w:rsidP="00307264">
      <w:pPr>
        <w:tabs>
          <w:tab w:val="left" w:pos="1650"/>
          <w:tab w:val="left" w:pos="7596"/>
        </w:tabs>
        <w:rPr>
          <w:rFonts w:ascii="Arial" w:eastAsia="Arial Unicode MS" w:hAnsi="Arial" w:cs="Arial"/>
          <w:sz w:val="24"/>
          <w:szCs w:val="24"/>
        </w:rPr>
      </w:pPr>
      <w:r w:rsidRPr="00CB4FB0">
        <w:rPr>
          <w:rFonts w:ascii="Arial" w:eastAsia="Arial Unicode MS" w:hAnsi="Arial" w:cs="Arial"/>
          <w:sz w:val="24"/>
          <w:szCs w:val="24"/>
        </w:rPr>
        <w:t xml:space="preserve">There were no Declarations of Interest related to items on the agenda. </w:t>
      </w:r>
    </w:p>
    <w:p w14:paraId="57431E06" w14:textId="77777777" w:rsidR="00CB4FB0" w:rsidRDefault="00CB4FB0" w:rsidP="00307264">
      <w:pPr>
        <w:tabs>
          <w:tab w:val="left" w:pos="1650"/>
          <w:tab w:val="left" w:pos="7596"/>
        </w:tabs>
        <w:rPr>
          <w:rFonts w:ascii="Arial" w:eastAsia="Arial Unicode MS" w:hAnsi="Arial" w:cs="Arial"/>
          <w:sz w:val="24"/>
          <w:szCs w:val="24"/>
        </w:rPr>
      </w:pPr>
    </w:p>
    <w:p w14:paraId="6F479E40" w14:textId="6F25A2CC" w:rsidR="00CB4FB0" w:rsidRPr="0093012E" w:rsidRDefault="00CB4FB0" w:rsidP="00307264">
      <w:pPr>
        <w:tabs>
          <w:tab w:val="left" w:pos="1650"/>
          <w:tab w:val="left" w:pos="7596"/>
        </w:tabs>
        <w:rPr>
          <w:rFonts w:ascii="Arial" w:eastAsia="Arial Unicode MS" w:hAnsi="Arial" w:cs="Arial"/>
          <w:b/>
          <w:bCs/>
          <w:sz w:val="24"/>
          <w:szCs w:val="24"/>
        </w:rPr>
      </w:pPr>
      <w:r w:rsidRPr="0093012E">
        <w:rPr>
          <w:rFonts w:ascii="Arial" w:eastAsia="Arial Unicode MS" w:hAnsi="Arial" w:cs="Arial"/>
          <w:b/>
          <w:bCs/>
          <w:sz w:val="24"/>
          <w:szCs w:val="24"/>
        </w:rPr>
        <w:t xml:space="preserve">3.       </w:t>
      </w:r>
      <w:r w:rsidR="0093012E" w:rsidRPr="0093012E">
        <w:rPr>
          <w:rFonts w:ascii="Arial" w:eastAsia="Arial Unicode MS" w:hAnsi="Arial" w:cs="Arial"/>
          <w:b/>
          <w:bCs/>
          <w:sz w:val="24"/>
          <w:szCs w:val="24"/>
        </w:rPr>
        <w:t xml:space="preserve">Election of a Chairman </w:t>
      </w:r>
    </w:p>
    <w:p w14:paraId="6D09FAE3" w14:textId="0A5231FE" w:rsidR="001A4BBE" w:rsidRDefault="00FD35DE" w:rsidP="00307264">
      <w:pPr>
        <w:tabs>
          <w:tab w:val="left" w:pos="1650"/>
          <w:tab w:val="left" w:pos="7596"/>
        </w:tabs>
        <w:rPr>
          <w:rFonts w:ascii="Arial" w:eastAsia="Arial Unicode MS" w:hAnsi="Arial" w:cs="Arial"/>
          <w:sz w:val="24"/>
          <w:szCs w:val="24"/>
        </w:rPr>
      </w:pPr>
      <w:r w:rsidRPr="00FD35DE">
        <w:rPr>
          <w:rFonts w:ascii="Arial" w:eastAsia="Arial Unicode MS" w:hAnsi="Arial" w:cs="Arial"/>
          <w:sz w:val="24"/>
          <w:szCs w:val="24"/>
        </w:rPr>
        <w:t xml:space="preserve">The </w:t>
      </w:r>
      <w:r>
        <w:rPr>
          <w:rFonts w:ascii="Arial" w:eastAsia="Arial Unicode MS" w:hAnsi="Arial" w:cs="Arial"/>
          <w:sz w:val="24"/>
          <w:szCs w:val="24"/>
        </w:rPr>
        <w:t>E</w:t>
      </w:r>
      <w:r w:rsidRPr="00FD35DE">
        <w:rPr>
          <w:rFonts w:ascii="Arial" w:eastAsia="Arial Unicode MS" w:hAnsi="Arial" w:cs="Arial"/>
          <w:sz w:val="24"/>
          <w:szCs w:val="24"/>
        </w:rPr>
        <w:t xml:space="preserve">lection of a </w:t>
      </w:r>
      <w:r>
        <w:rPr>
          <w:rFonts w:ascii="Arial" w:eastAsia="Arial Unicode MS" w:hAnsi="Arial" w:cs="Arial"/>
          <w:sz w:val="24"/>
          <w:szCs w:val="24"/>
        </w:rPr>
        <w:t>C</w:t>
      </w:r>
      <w:r w:rsidRPr="00FD35DE">
        <w:rPr>
          <w:rFonts w:ascii="Arial" w:eastAsia="Arial Unicode MS" w:hAnsi="Arial" w:cs="Arial"/>
          <w:sz w:val="24"/>
          <w:szCs w:val="24"/>
        </w:rPr>
        <w:t xml:space="preserve">hairman </w:t>
      </w:r>
      <w:r>
        <w:rPr>
          <w:rFonts w:ascii="Arial" w:eastAsia="Arial Unicode MS" w:hAnsi="Arial" w:cs="Arial"/>
          <w:sz w:val="24"/>
          <w:szCs w:val="24"/>
        </w:rPr>
        <w:t>was</w:t>
      </w:r>
      <w:r w:rsidRPr="00FD35DE">
        <w:rPr>
          <w:rFonts w:ascii="Arial" w:eastAsia="Arial Unicode MS" w:hAnsi="Arial" w:cs="Arial"/>
          <w:sz w:val="24"/>
          <w:szCs w:val="24"/>
        </w:rPr>
        <w:t xml:space="preserve"> governed by </w:t>
      </w:r>
      <w:r>
        <w:rPr>
          <w:rFonts w:ascii="Arial" w:eastAsia="Arial Unicode MS" w:hAnsi="Arial" w:cs="Arial"/>
          <w:sz w:val="24"/>
          <w:szCs w:val="24"/>
        </w:rPr>
        <w:t xml:space="preserve">Section 15 of the </w:t>
      </w:r>
      <w:r w:rsidRPr="00FD35DE">
        <w:rPr>
          <w:rFonts w:ascii="Arial" w:eastAsia="Arial Unicode MS" w:hAnsi="Arial" w:cs="Arial"/>
          <w:sz w:val="24"/>
          <w:szCs w:val="24"/>
        </w:rPr>
        <w:t>Local Government Act 1972</w:t>
      </w:r>
      <w:r>
        <w:rPr>
          <w:rFonts w:ascii="Arial" w:eastAsia="Arial Unicode MS" w:hAnsi="Arial" w:cs="Arial"/>
          <w:sz w:val="24"/>
          <w:szCs w:val="24"/>
        </w:rPr>
        <w:t xml:space="preserve"> </w:t>
      </w:r>
      <w:r w:rsidRPr="00FD35DE">
        <w:rPr>
          <w:rFonts w:ascii="Arial" w:eastAsia="Arial Unicode MS" w:hAnsi="Arial" w:cs="Arial"/>
          <w:sz w:val="24"/>
          <w:szCs w:val="24"/>
        </w:rPr>
        <w:t>which require</w:t>
      </w:r>
      <w:r>
        <w:rPr>
          <w:rFonts w:ascii="Arial" w:eastAsia="Arial Unicode MS" w:hAnsi="Arial" w:cs="Arial"/>
          <w:sz w:val="24"/>
          <w:szCs w:val="24"/>
        </w:rPr>
        <w:t>d</w:t>
      </w:r>
      <w:r w:rsidRPr="00FD35DE">
        <w:rPr>
          <w:rFonts w:ascii="Arial" w:eastAsia="Arial Unicode MS" w:hAnsi="Arial" w:cs="Arial"/>
          <w:sz w:val="24"/>
          <w:szCs w:val="24"/>
        </w:rPr>
        <w:t xml:space="preserve"> that </w:t>
      </w:r>
      <w:r>
        <w:rPr>
          <w:rFonts w:ascii="Arial" w:eastAsia="Arial Unicode MS" w:hAnsi="Arial" w:cs="Arial"/>
          <w:sz w:val="24"/>
          <w:szCs w:val="24"/>
        </w:rPr>
        <w:t>a</w:t>
      </w:r>
      <w:r w:rsidRPr="00FD35DE">
        <w:rPr>
          <w:rFonts w:ascii="Arial" w:eastAsia="Arial Unicode MS" w:hAnsi="Arial" w:cs="Arial"/>
          <w:sz w:val="24"/>
          <w:szCs w:val="24"/>
        </w:rPr>
        <w:t xml:space="preserve"> </w:t>
      </w:r>
      <w:r>
        <w:rPr>
          <w:rFonts w:ascii="Arial" w:eastAsia="Arial Unicode MS" w:hAnsi="Arial" w:cs="Arial"/>
          <w:sz w:val="24"/>
          <w:szCs w:val="24"/>
        </w:rPr>
        <w:t>C</w:t>
      </w:r>
      <w:r w:rsidRPr="00FD35DE">
        <w:rPr>
          <w:rFonts w:ascii="Arial" w:eastAsia="Arial Unicode MS" w:hAnsi="Arial" w:cs="Arial"/>
          <w:sz w:val="24"/>
          <w:szCs w:val="24"/>
        </w:rPr>
        <w:t>hairman be elected </w:t>
      </w:r>
      <w:r w:rsidRPr="00ED4A75">
        <w:rPr>
          <w:rFonts w:ascii="Arial" w:eastAsia="Arial Unicode MS" w:hAnsi="Arial" w:cs="Arial"/>
          <w:sz w:val="24"/>
          <w:szCs w:val="24"/>
        </w:rPr>
        <w:t>annually from among the elected councillors</w:t>
      </w:r>
      <w:r w:rsidR="00ED4A75">
        <w:rPr>
          <w:rFonts w:ascii="Arial" w:eastAsia="Arial Unicode MS" w:hAnsi="Arial" w:cs="Arial"/>
          <w:sz w:val="24"/>
          <w:szCs w:val="24"/>
        </w:rPr>
        <w:t xml:space="preserve"> </w:t>
      </w:r>
      <w:r w:rsidRPr="00ED4A75">
        <w:rPr>
          <w:rFonts w:ascii="Arial" w:eastAsia="Arial Unicode MS" w:hAnsi="Arial" w:cs="Arial"/>
          <w:sz w:val="24"/>
          <w:szCs w:val="24"/>
        </w:rPr>
        <w:t>at the Annual Parish Council Meeting</w:t>
      </w:r>
      <w:r w:rsidR="00ED4A75">
        <w:rPr>
          <w:rFonts w:ascii="Arial" w:eastAsia="Arial Unicode MS" w:hAnsi="Arial" w:cs="Arial"/>
          <w:sz w:val="24"/>
          <w:szCs w:val="24"/>
        </w:rPr>
        <w:t xml:space="preserve"> </w:t>
      </w:r>
      <w:r w:rsidRPr="00ED4A75">
        <w:rPr>
          <w:rFonts w:ascii="Arial" w:eastAsia="Arial Unicode MS" w:hAnsi="Arial" w:cs="Arial"/>
          <w:sz w:val="24"/>
          <w:szCs w:val="24"/>
        </w:rPr>
        <w:t>which</w:t>
      </w:r>
      <w:r w:rsidR="00ED4A75">
        <w:rPr>
          <w:rFonts w:ascii="Arial" w:eastAsia="Arial Unicode MS" w:hAnsi="Arial" w:cs="Arial"/>
          <w:sz w:val="24"/>
          <w:szCs w:val="24"/>
        </w:rPr>
        <w:t>,</w:t>
      </w:r>
      <w:r w:rsidRPr="00ED4A75">
        <w:rPr>
          <w:rFonts w:ascii="Arial" w:eastAsia="Arial Unicode MS" w:hAnsi="Arial" w:cs="Arial"/>
          <w:sz w:val="24"/>
          <w:szCs w:val="24"/>
        </w:rPr>
        <w:t xml:space="preserve"> by law</w:t>
      </w:r>
      <w:r w:rsidR="00ED4A75">
        <w:rPr>
          <w:rFonts w:ascii="Arial" w:eastAsia="Arial Unicode MS" w:hAnsi="Arial" w:cs="Arial"/>
          <w:sz w:val="24"/>
          <w:szCs w:val="24"/>
        </w:rPr>
        <w:t>,</w:t>
      </w:r>
      <w:r w:rsidRPr="00ED4A75">
        <w:rPr>
          <w:rFonts w:ascii="Arial" w:eastAsia="Arial Unicode MS" w:hAnsi="Arial" w:cs="Arial"/>
          <w:sz w:val="24"/>
          <w:szCs w:val="24"/>
        </w:rPr>
        <w:t xml:space="preserve"> must be held in May each year in England</w:t>
      </w:r>
      <w:r w:rsidR="00ED4A75">
        <w:rPr>
          <w:rFonts w:ascii="Arial" w:eastAsia="Arial Unicode MS" w:hAnsi="Arial" w:cs="Arial"/>
          <w:sz w:val="24"/>
          <w:szCs w:val="24"/>
        </w:rPr>
        <w:t xml:space="preserve">. </w:t>
      </w:r>
      <w:r w:rsidR="00A2124C">
        <w:rPr>
          <w:rFonts w:ascii="Arial" w:eastAsia="Arial Unicode MS" w:hAnsi="Arial" w:cs="Arial"/>
          <w:sz w:val="24"/>
          <w:szCs w:val="24"/>
        </w:rPr>
        <w:t xml:space="preserve">The Clerk sought nominations. Councillor Fox nominated Councillor Barclay, this was seconded by Councillor Parmenter. There were no other nominations. Councillor Barclay was duly elected Chairman for the 2026/7 Municipal Year. </w:t>
      </w:r>
    </w:p>
    <w:p w14:paraId="2D26EA5E" w14:textId="77777777" w:rsidR="007B74CC" w:rsidRDefault="007B74CC" w:rsidP="00307264">
      <w:pPr>
        <w:tabs>
          <w:tab w:val="left" w:pos="1650"/>
          <w:tab w:val="left" w:pos="7596"/>
        </w:tabs>
        <w:rPr>
          <w:rFonts w:ascii="Arial" w:eastAsia="Arial Unicode MS" w:hAnsi="Arial" w:cs="Arial"/>
          <w:sz w:val="24"/>
          <w:szCs w:val="24"/>
        </w:rPr>
      </w:pPr>
    </w:p>
    <w:p w14:paraId="36F37206" w14:textId="4B384B4D" w:rsidR="007B74CC" w:rsidRDefault="007B74CC" w:rsidP="00307264">
      <w:pPr>
        <w:tabs>
          <w:tab w:val="left" w:pos="1650"/>
          <w:tab w:val="left" w:pos="7596"/>
        </w:tabs>
        <w:rPr>
          <w:rFonts w:ascii="Arial" w:eastAsia="Arial Unicode MS" w:hAnsi="Arial" w:cs="Arial"/>
          <w:b/>
          <w:bCs/>
          <w:sz w:val="24"/>
          <w:szCs w:val="24"/>
        </w:rPr>
      </w:pPr>
      <w:r w:rsidRPr="00F76AD0">
        <w:rPr>
          <w:rFonts w:ascii="Arial" w:eastAsia="Arial Unicode MS" w:hAnsi="Arial" w:cs="Arial"/>
          <w:b/>
          <w:bCs/>
          <w:sz w:val="24"/>
          <w:szCs w:val="24"/>
        </w:rPr>
        <w:t xml:space="preserve">4.      Minutes of the Annual Parish Council Meeting held on </w:t>
      </w:r>
      <w:r w:rsidR="00F76AD0" w:rsidRPr="00F76AD0">
        <w:rPr>
          <w:rFonts w:ascii="Arial" w:eastAsia="Arial Unicode MS" w:hAnsi="Arial" w:cs="Arial"/>
          <w:b/>
          <w:bCs/>
          <w:sz w:val="24"/>
          <w:szCs w:val="24"/>
        </w:rPr>
        <w:t>19 May 2025 and of the Parish Council Meeting held on 23 March 2026</w:t>
      </w:r>
    </w:p>
    <w:p w14:paraId="23BF2915" w14:textId="0E8139F8" w:rsidR="00F76AD0" w:rsidRDefault="00F76AD0" w:rsidP="00307264">
      <w:pPr>
        <w:tabs>
          <w:tab w:val="left" w:pos="1650"/>
          <w:tab w:val="left" w:pos="7596"/>
        </w:tabs>
        <w:rPr>
          <w:rFonts w:ascii="Arial" w:eastAsia="Arial Unicode MS" w:hAnsi="Arial" w:cs="Arial"/>
          <w:sz w:val="24"/>
          <w:szCs w:val="24"/>
        </w:rPr>
      </w:pPr>
      <w:r w:rsidRPr="00F76AD0">
        <w:rPr>
          <w:rFonts w:ascii="Arial" w:eastAsia="Arial Unicode MS" w:hAnsi="Arial" w:cs="Arial"/>
          <w:sz w:val="24"/>
          <w:szCs w:val="24"/>
        </w:rPr>
        <w:t xml:space="preserve">The Minutes of both Meetings were approved without amendment. </w:t>
      </w:r>
    </w:p>
    <w:p w14:paraId="34B85B4A" w14:textId="77777777" w:rsidR="00F76AD0" w:rsidRDefault="00F76AD0" w:rsidP="00307264">
      <w:pPr>
        <w:tabs>
          <w:tab w:val="left" w:pos="1650"/>
          <w:tab w:val="left" w:pos="7596"/>
        </w:tabs>
        <w:rPr>
          <w:rFonts w:ascii="Arial" w:eastAsia="Arial Unicode MS" w:hAnsi="Arial" w:cs="Arial"/>
          <w:sz w:val="24"/>
          <w:szCs w:val="24"/>
        </w:rPr>
      </w:pPr>
    </w:p>
    <w:p w14:paraId="721A78BA" w14:textId="77777777" w:rsidR="00B465F0" w:rsidRDefault="00F76AD0" w:rsidP="00307264">
      <w:pPr>
        <w:tabs>
          <w:tab w:val="left" w:pos="1650"/>
          <w:tab w:val="left" w:pos="7596"/>
        </w:tabs>
        <w:rPr>
          <w:rFonts w:ascii="Arial" w:eastAsia="Arial Unicode MS" w:hAnsi="Arial" w:cs="Arial"/>
          <w:b/>
          <w:bCs/>
          <w:sz w:val="24"/>
          <w:szCs w:val="24"/>
        </w:rPr>
      </w:pPr>
      <w:r w:rsidRPr="00B465F0">
        <w:rPr>
          <w:rFonts w:ascii="Arial" w:eastAsia="Arial Unicode MS" w:hAnsi="Arial" w:cs="Arial"/>
          <w:b/>
          <w:bCs/>
          <w:sz w:val="24"/>
          <w:szCs w:val="24"/>
        </w:rPr>
        <w:t>5.      Matters arising</w:t>
      </w:r>
    </w:p>
    <w:p w14:paraId="644C9AAE" w14:textId="00FD584C" w:rsidR="00F76AD0" w:rsidRDefault="00B465F0" w:rsidP="00307264">
      <w:pPr>
        <w:tabs>
          <w:tab w:val="left" w:pos="1650"/>
          <w:tab w:val="left" w:pos="7596"/>
        </w:tabs>
        <w:rPr>
          <w:rFonts w:ascii="Arial" w:eastAsia="Arial Unicode MS" w:hAnsi="Arial" w:cs="Arial"/>
          <w:sz w:val="24"/>
          <w:szCs w:val="24"/>
        </w:rPr>
      </w:pPr>
      <w:r w:rsidRPr="00B465F0">
        <w:rPr>
          <w:rFonts w:ascii="Arial" w:eastAsia="Arial Unicode MS" w:hAnsi="Arial" w:cs="Arial"/>
          <w:sz w:val="24"/>
          <w:szCs w:val="24"/>
        </w:rPr>
        <w:t xml:space="preserve">There were no matters arising. </w:t>
      </w:r>
      <w:r w:rsidR="00F76AD0" w:rsidRPr="00B465F0">
        <w:rPr>
          <w:rFonts w:ascii="Arial" w:eastAsia="Arial Unicode MS" w:hAnsi="Arial" w:cs="Arial"/>
          <w:sz w:val="24"/>
          <w:szCs w:val="24"/>
        </w:rPr>
        <w:t xml:space="preserve"> </w:t>
      </w:r>
    </w:p>
    <w:p w14:paraId="2D3EAC36" w14:textId="77777777" w:rsidR="00FA529D" w:rsidRDefault="00FA529D" w:rsidP="00307264">
      <w:pPr>
        <w:tabs>
          <w:tab w:val="left" w:pos="1650"/>
          <w:tab w:val="left" w:pos="7596"/>
        </w:tabs>
        <w:rPr>
          <w:rFonts w:ascii="Arial" w:eastAsia="Arial Unicode MS" w:hAnsi="Arial" w:cs="Arial"/>
          <w:sz w:val="24"/>
          <w:szCs w:val="24"/>
        </w:rPr>
      </w:pPr>
    </w:p>
    <w:p w14:paraId="29E81340" w14:textId="592EC8A9" w:rsidR="00FA529D" w:rsidRPr="00AE1A4D" w:rsidRDefault="00FA529D" w:rsidP="00307264">
      <w:pPr>
        <w:tabs>
          <w:tab w:val="left" w:pos="1650"/>
          <w:tab w:val="left" w:pos="7596"/>
        </w:tabs>
        <w:rPr>
          <w:rFonts w:ascii="Arial" w:eastAsia="Arial Unicode MS" w:hAnsi="Arial" w:cs="Arial"/>
          <w:b/>
          <w:bCs/>
          <w:sz w:val="24"/>
          <w:szCs w:val="24"/>
        </w:rPr>
      </w:pPr>
      <w:r w:rsidRPr="00AE1A4D">
        <w:rPr>
          <w:rFonts w:ascii="Arial" w:eastAsia="Arial Unicode MS" w:hAnsi="Arial" w:cs="Arial"/>
          <w:b/>
          <w:bCs/>
          <w:sz w:val="24"/>
          <w:szCs w:val="24"/>
        </w:rPr>
        <w:t xml:space="preserve">6.      </w:t>
      </w:r>
      <w:r w:rsidR="00AE1A4D" w:rsidRPr="00AE1A4D">
        <w:rPr>
          <w:rFonts w:ascii="Arial" w:eastAsia="Arial Unicode MS" w:hAnsi="Arial" w:cs="Arial"/>
          <w:b/>
          <w:bCs/>
          <w:sz w:val="24"/>
          <w:szCs w:val="24"/>
        </w:rPr>
        <w:t xml:space="preserve">Co-option to the vacant seat </w:t>
      </w:r>
    </w:p>
    <w:p w14:paraId="6E777D41" w14:textId="1D8FA3FF" w:rsidR="00AE1A4D" w:rsidRDefault="00AE1A4D" w:rsidP="00307264">
      <w:pPr>
        <w:tabs>
          <w:tab w:val="left" w:pos="1650"/>
          <w:tab w:val="left" w:pos="7596"/>
        </w:tabs>
        <w:rPr>
          <w:rFonts w:ascii="Arial" w:eastAsia="Arial Unicode MS" w:hAnsi="Arial" w:cs="Arial"/>
          <w:sz w:val="24"/>
          <w:szCs w:val="24"/>
        </w:rPr>
      </w:pPr>
      <w:r>
        <w:rPr>
          <w:rFonts w:ascii="Arial" w:eastAsia="Arial Unicode MS" w:hAnsi="Arial" w:cs="Arial"/>
          <w:sz w:val="24"/>
          <w:szCs w:val="24"/>
        </w:rPr>
        <w:t xml:space="preserve">The Chairman advised that, </w:t>
      </w:r>
      <w:r w:rsidR="003D00F4">
        <w:rPr>
          <w:rFonts w:ascii="Arial" w:eastAsia="Arial Unicode MS" w:hAnsi="Arial" w:cs="Arial"/>
          <w:sz w:val="24"/>
          <w:szCs w:val="24"/>
        </w:rPr>
        <w:t>regrettably, no applications had been received in response to the most recent advertisement of the vacant seat</w:t>
      </w:r>
      <w:r w:rsidR="00D161E8">
        <w:rPr>
          <w:rFonts w:ascii="Arial" w:eastAsia="Arial Unicode MS" w:hAnsi="Arial" w:cs="Arial"/>
          <w:sz w:val="24"/>
          <w:szCs w:val="24"/>
        </w:rPr>
        <w:t>s</w:t>
      </w:r>
      <w:r w:rsidR="003D00F4">
        <w:rPr>
          <w:rFonts w:ascii="Arial" w:eastAsia="Arial Unicode MS" w:hAnsi="Arial" w:cs="Arial"/>
          <w:sz w:val="24"/>
          <w:szCs w:val="24"/>
        </w:rPr>
        <w:t xml:space="preserve">. </w:t>
      </w:r>
      <w:r w:rsidR="009D2AD1" w:rsidRPr="009D2AD1">
        <w:rPr>
          <w:rFonts w:ascii="Arial" w:eastAsia="Arial Unicode MS" w:hAnsi="Arial" w:cs="Arial"/>
          <w:b/>
          <w:bCs/>
          <w:sz w:val="24"/>
          <w:szCs w:val="24"/>
        </w:rPr>
        <w:t>ACTION:</w:t>
      </w:r>
      <w:r w:rsidR="009D2AD1">
        <w:rPr>
          <w:rFonts w:ascii="Arial" w:eastAsia="Arial Unicode MS" w:hAnsi="Arial" w:cs="Arial"/>
          <w:sz w:val="24"/>
          <w:szCs w:val="24"/>
        </w:rPr>
        <w:t xml:space="preserve"> </w:t>
      </w:r>
      <w:r w:rsidR="003D00F4">
        <w:rPr>
          <w:rFonts w:ascii="Arial" w:eastAsia="Arial Unicode MS" w:hAnsi="Arial" w:cs="Arial"/>
          <w:sz w:val="24"/>
          <w:szCs w:val="24"/>
        </w:rPr>
        <w:t>It was agreed that this be re-advertised again</w:t>
      </w:r>
      <w:r w:rsidR="009D2AD1">
        <w:rPr>
          <w:rFonts w:ascii="Arial" w:eastAsia="Arial Unicode MS" w:hAnsi="Arial" w:cs="Arial"/>
          <w:sz w:val="24"/>
          <w:szCs w:val="24"/>
        </w:rPr>
        <w:t xml:space="preserve"> by the Clerk. </w:t>
      </w:r>
    </w:p>
    <w:p w14:paraId="69AF241A" w14:textId="77777777" w:rsidR="00D161E8" w:rsidRDefault="00D161E8" w:rsidP="00307264">
      <w:pPr>
        <w:tabs>
          <w:tab w:val="left" w:pos="1650"/>
          <w:tab w:val="left" w:pos="7596"/>
        </w:tabs>
        <w:rPr>
          <w:rFonts w:ascii="Arial" w:eastAsia="Arial Unicode MS" w:hAnsi="Arial" w:cs="Arial"/>
          <w:sz w:val="24"/>
          <w:szCs w:val="24"/>
        </w:rPr>
      </w:pPr>
    </w:p>
    <w:p w14:paraId="12FA0E09" w14:textId="77777777" w:rsidR="00D161E8" w:rsidRDefault="00D161E8" w:rsidP="00307264">
      <w:pPr>
        <w:tabs>
          <w:tab w:val="left" w:pos="1650"/>
          <w:tab w:val="left" w:pos="7596"/>
        </w:tabs>
        <w:rPr>
          <w:rFonts w:ascii="Arial" w:eastAsia="Arial Unicode MS" w:hAnsi="Arial" w:cs="Arial"/>
          <w:sz w:val="24"/>
          <w:szCs w:val="24"/>
        </w:rPr>
      </w:pPr>
    </w:p>
    <w:p w14:paraId="7C2F2E9B" w14:textId="77777777" w:rsidR="00D161E8" w:rsidRDefault="00D161E8" w:rsidP="00307264">
      <w:pPr>
        <w:tabs>
          <w:tab w:val="left" w:pos="1650"/>
          <w:tab w:val="left" w:pos="7596"/>
        </w:tabs>
        <w:rPr>
          <w:rFonts w:ascii="Arial" w:eastAsia="Arial Unicode MS" w:hAnsi="Arial" w:cs="Arial"/>
          <w:sz w:val="24"/>
          <w:szCs w:val="24"/>
        </w:rPr>
      </w:pPr>
    </w:p>
    <w:p w14:paraId="52082623" w14:textId="59D8B3ED" w:rsidR="009327B1" w:rsidRDefault="00D161E8" w:rsidP="007C46D1">
      <w:pPr>
        <w:tabs>
          <w:tab w:val="left" w:pos="1650"/>
          <w:tab w:val="left" w:pos="7596"/>
        </w:tabs>
        <w:rPr>
          <w:rFonts w:ascii="Arial" w:eastAsia="Arial Unicode MS" w:hAnsi="Arial" w:cs="Arial"/>
          <w:b/>
          <w:bCs/>
          <w:sz w:val="24"/>
          <w:szCs w:val="24"/>
        </w:rPr>
      </w:pPr>
      <w:r w:rsidRPr="00F73077">
        <w:rPr>
          <w:rFonts w:ascii="Arial" w:eastAsia="Arial Unicode MS" w:hAnsi="Arial" w:cs="Arial"/>
          <w:b/>
          <w:bCs/>
          <w:sz w:val="24"/>
          <w:szCs w:val="24"/>
        </w:rPr>
        <w:lastRenderedPageBreak/>
        <w:t xml:space="preserve">7    </w:t>
      </w:r>
      <w:r w:rsidR="00F73077" w:rsidRPr="00F73077">
        <w:rPr>
          <w:rFonts w:ascii="Arial" w:eastAsia="Arial Unicode MS" w:hAnsi="Arial" w:cs="Arial"/>
          <w:b/>
          <w:bCs/>
          <w:sz w:val="24"/>
          <w:szCs w:val="24"/>
        </w:rPr>
        <w:t xml:space="preserve">  </w:t>
      </w:r>
      <w:r w:rsidRPr="00F73077">
        <w:rPr>
          <w:rFonts w:ascii="Arial" w:eastAsia="Arial Unicode MS" w:hAnsi="Arial" w:cs="Arial"/>
          <w:b/>
          <w:bCs/>
          <w:sz w:val="24"/>
          <w:szCs w:val="24"/>
        </w:rPr>
        <w:t xml:space="preserve">Discussion of a request </w:t>
      </w:r>
      <w:r w:rsidR="00F73077" w:rsidRPr="00F73077">
        <w:rPr>
          <w:rFonts w:ascii="Arial" w:eastAsia="Arial Unicode MS" w:hAnsi="Arial" w:cs="Arial"/>
          <w:b/>
          <w:bCs/>
          <w:sz w:val="24"/>
          <w:szCs w:val="24"/>
        </w:rPr>
        <w:t>for Kettles Lane to be one wa</w:t>
      </w:r>
      <w:r w:rsidR="00225CD4">
        <w:rPr>
          <w:rFonts w:ascii="Arial" w:eastAsia="Arial Unicode MS" w:hAnsi="Arial" w:cs="Arial"/>
          <w:b/>
          <w:bCs/>
          <w:sz w:val="24"/>
          <w:szCs w:val="24"/>
        </w:rPr>
        <w:t xml:space="preserve">y </w:t>
      </w:r>
    </w:p>
    <w:p w14:paraId="66F1601F" w14:textId="0B683E80" w:rsidR="007C46D1" w:rsidRDefault="00926071" w:rsidP="007C46D1">
      <w:pPr>
        <w:tabs>
          <w:tab w:val="left" w:pos="1650"/>
          <w:tab w:val="left" w:pos="7596"/>
        </w:tabs>
        <w:rPr>
          <w:rFonts w:ascii="Arial" w:eastAsia="Arial Unicode MS" w:hAnsi="Arial" w:cs="Arial"/>
          <w:sz w:val="24"/>
          <w:szCs w:val="24"/>
        </w:rPr>
      </w:pPr>
      <w:r>
        <w:rPr>
          <w:rFonts w:ascii="Arial" w:eastAsia="Arial Unicode MS" w:hAnsi="Arial" w:cs="Arial"/>
          <w:sz w:val="24"/>
          <w:szCs w:val="24"/>
        </w:rPr>
        <w:t xml:space="preserve">Councillor S Nicholson reported that a resident had requested </w:t>
      </w:r>
      <w:r w:rsidR="003B4EDA">
        <w:rPr>
          <w:rFonts w:ascii="Arial" w:eastAsia="Arial Unicode MS" w:hAnsi="Arial" w:cs="Arial"/>
          <w:sz w:val="24"/>
          <w:szCs w:val="24"/>
        </w:rPr>
        <w:t xml:space="preserve">Kettles Lane be made one way. She had consulted the Highways Department at Suffolk County </w:t>
      </w:r>
      <w:r w:rsidR="00FA2795">
        <w:rPr>
          <w:rFonts w:ascii="Arial" w:eastAsia="Arial Unicode MS" w:hAnsi="Arial" w:cs="Arial"/>
          <w:sz w:val="24"/>
          <w:szCs w:val="24"/>
        </w:rPr>
        <w:t>Council,</w:t>
      </w:r>
      <w:r w:rsidR="008015EB">
        <w:rPr>
          <w:rFonts w:ascii="Arial" w:eastAsia="Arial Unicode MS" w:hAnsi="Arial" w:cs="Arial"/>
          <w:sz w:val="24"/>
          <w:szCs w:val="24"/>
        </w:rPr>
        <w:t xml:space="preserve"> and it had stated that, subject to a full assessment being undertaken, it was very likely that the costs would b</w:t>
      </w:r>
      <w:r w:rsidR="00FA2795">
        <w:rPr>
          <w:rFonts w:ascii="Arial" w:eastAsia="Arial Unicode MS" w:hAnsi="Arial" w:cs="Arial"/>
          <w:sz w:val="24"/>
          <w:szCs w:val="24"/>
        </w:rPr>
        <w:t>e prohibitive (£5</w:t>
      </w:r>
      <w:r w:rsidR="00B33F06">
        <w:rPr>
          <w:rFonts w:ascii="Arial" w:eastAsia="Arial Unicode MS" w:hAnsi="Arial" w:cs="Arial"/>
          <w:sz w:val="24"/>
          <w:szCs w:val="24"/>
        </w:rPr>
        <w:t xml:space="preserve">,000 </w:t>
      </w:r>
      <w:r w:rsidR="00FA2795">
        <w:rPr>
          <w:rFonts w:ascii="Arial" w:eastAsia="Arial Unicode MS" w:hAnsi="Arial" w:cs="Arial"/>
          <w:sz w:val="24"/>
          <w:szCs w:val="24"/>
        </w:rPr>
        <w:t>-</w:t>
      </w:r>
      <w:r w:rsidR="00B33F06">
        <w:rPr>
          <w:rFonts w:ascii="Arial" w:eastAsia="Arial Unicode MS" w:hAnsi="Arial" w:cs="Arial"/>
          <w:sz w:val="24"/>
          <w:szCs w:val="24"/>
        </w:rPr>
        <w:t xml:space="preserve"> £</w:t>
      </w:r>
      <w:r w:rsidR="00FA2795">
        <w:rPr>
          <w:rFonts w:ascii="Arial" w:eastAsia="Arial Unicode MS" w:hAnsi="Arial" w:cs="Arial"/>
          <w:sz w:val="24"/>
          <w:szCs w:val="24"/>
        </w:rPr>
        <w:t xml:space="preserve">10,000). </w:t>
      </w:r>
      <w:r w:rsidR="00B33F06">
        <w:rPr>
          <w:rFonts w:ascii="Arial" w:eastAsia="Arial Unicode MS" w:hAnsi="Arial" w:cs="Arial"/>
          <w:sz w:val="24"/>
          <w:szCs w:val="24"/>
        </w:rPr>
        <w:t xml:space="preserve">The cost could not be justified for four properties but, in addition, the Parish Council did not have </w:t>
      </w:r>
      <w:r w:rsidR="00E62B1C">
        <w:rPr>
          <w:rFonts w:ascii="Arial" w:eastAsia="Arial Unicode MS" w:hAnsi="Arial" w:cs="Arial"/>
          <w:sz w:val="24"/>
          <w:szCs w:val="24"/>
        </w:rPr>
        <w:t xml:space="preserve">sufficient funds. However, the proposal was on-hold and would be </w:t>
      </w:r>
      <w:r w:rsidR="00C96BFF">
        <w:rPr>
          <w:rFonts w:ascii="Arial" w:eastAsia="Arial Unicode MS" w:hAnsi="Arial" w:cs="Arial"/>
          <w:sz w:val="24"/>
          <w:szCs w:val="24"/>
        </w:rPr>
        <w:t xml:space="preserve">revisited if more funds became available. </w:t>
      </w:r>
    </w:p>
    <w:p w14:paraId="30AB7A8E" w14:textId="77777777" w:rsidR="00BC5EA5" w:rsidRDefault="00BC5EA5" w:rsidP="007C46D1">
      <w:pPr>
        <w:tabs>
          <w:tab w:val="left" w:pos="1650"/>
          <w:tab w:val="left" w:pos="7596"/>
        </w:tabs>
        <w:rPr>
          <w:rFonts w:ascii="Arial" w:eastAsia="Arial Unicode MS" w:hAnsi="Arial" w:cs="Arial"/>
          <w:sz w:val="24"/>
          <w:szCs w:val="24"/>
        </w:rPr>
      </w:pPr>
    </w:p>
    <w:p w14:paraId="47A5763C" w14:textId="687C07A0" w:rsidR="00BC5EA5" w:rsidRDefault="00BC5EA5" w:rsidP="007C46D1">
      <w:pPr>
        <w:tabs>
          <w:tab w:val="left" w:pos="1650"/>
          <w:tab w:val="left" w:pos="7596"/>
        </w:tabs>
        <w:rPr>
          <w:rFonts w:ascii="Arial" w:eastAsia="Arial Unicode MS" w:hAnsi="Arial" w:cs="Arial"/>
          <w:b/>
          <w:bCs/>
          <w:sz w:val="24"/>
          <w:szCs w:val="24"/>
        </w:rPr>
      </w:pPr>
      <w:r w:rsidRPr="00345CA8">
        <w:rPr>
          <w:rFonts w:ascii="Arial" w:eastAsia="Arial Unicode MS" w:hAnsi="Arial" w:cs="Arial"/>
          <w:b/>
          <w:bCs/>
          <w:sz w:val="24"/>
          <w:szCs w:val="24"/>
        </w:rPr>
        <w:t xml:space="preserve">8      Request by the Ex-Servicemen’s Club for </w:t>
      </w:r>
      <w:r w:rsidR="00345CA8" w:rsidRPr="00345CA8">
        <w:rPr>
          <w:rFonts w:ascii="Arial" w:eastAsia="Arial Unicode MS" w:hAnsi="Arial" w:cs="Arial"/>
          <w:b/>
          <w:bCs/>
          <w:sz w:val="24"/>
          <w:szCs w:val="24"/>
        </w:rPr>
        <w:t>the purchase and installation of two Fido bins</w:t>
      </w:r>
    </w:p>
    <w:p w14:paraId="3BE70D51" w14:textId="6DF0CD59" w:rsidR="00411FC0" w:rsidRDefault="00411FC0" w:rsidP="00411FC0">
      <w:pPr>
        <w:tabs>
          <w:tab w:val="left" w:pos="1650"/>
          <w:tab w:val="left" w:pos="7596"/>
        </w:tabs>
        <w:rPr>
          <w:rFonts w:ascii="Arial" w:eastAsia="Arial Unicode MS" w:hAnsi="Arial" w:cs="Arial"/>
          <w:sz w:val="24"/>
          <w:szCs w:val="24"/>
        </w:rPr>
      </w:pPr>
      <w:r w:rsidRPr="001F4B2C">
        <w:rPr>
          <w:rFonts w:ascii="Arial" w:eastAsia="Arial Unicode MS" w:hAnsi="Arial" w:cs="Arial"/>
          <w:sz w:val="24"/>
          <w:szCs w:val="24"/>
        </w:rPr>
        <w:t>Councillor Stebbings presented a request from the Club for the Parish Council to purchase and install new Fido bins, one near the entrance to the car park of the Club building in School Lane and the second positioned toward the end of School Lane</w:t>
      </w:r>
      <w:r w:rsidR="006F3C34" w:rsidRPr="001F4B2C">
        <w:rPr>
          <w:rFonts w:ascii="Arial" w:eastAsia="Arial Unicode MS" w:hAnsi="Arial" w:cs="Arial"/>
          <w:sz w:val="24"/>
          <w:szCs w:val="24"/>
        </w:rPr>
        <w:t>, where it met the B1121</w:t>
      </w:r>
      <w:r w:rsidR="008A6C2F" w:rsidRPr="001F4B2C">
        <w:rPr>
          <w:rFonts w:ascii="Arial" w:eastAsia="Arial Unicode MS" w:hAnsi="Arial" w:cs="Arial"/>
          <w:sz w:val="24"/>
          <w:szCs w:val="24"/>
        </w:rPr>
        <w:t xml:space="preserve">. Councillor Stebbings the Club’s premises and its surrounding area </w:t>
      </w:r>
      <w:r w:rsidR="0032446E" w:rsidRPr="001F4B2C">
        <w:rPr>
          <w:rFonts w:ascii="Arial" w:eastAsia="Arial Unicode MS" w:hAnsi="Arial" w:cs="Arial"/>
          <w:sz w:val="24"/>
          <w:szCs w:val="24"/>
        </w:rPr>
        <w:t xml:space="preserve">were used by a substantial number of dog walkers. The current lack of a bin </w:t>
      </w:r>
      <w:r w:rsidR="001F4B2C" w:rsidRPr="001F4B2C">
        <w:rPr>
          <w:rFonts w:ascii="Arial" w:eastAsia="Arial Unicode MS" w:hAnsi="Arial" w:cs="Arial"/>
          <w:sz w:val="24"/>
          <w:szCs w:val="24"/>
        </w:rPr>
        <w:t xml:space="preserve">near the Club </w:t>
      </w:r>
      <w:r w:rsidR="0032446E" w:rsidRPr="001F4B2C">
        <w:rPr>
          <w:rFonts w:ascii="Arial" w:eastAsia="Arial Unicode MS" w:hAnsi="Arial" w:cs="Arial"/>
          <w:sz w:val="24"/>
          <w:szCs w:val="24"/>
        </w:rPr>
        <w:t xml:space="preserve">had led to incidents of </w:t>
      </w:r>
      <w:r w:rsidR="00272F37" w:rsidRPr="001F4B2C">
        <w:rPr>
          <w:rFonts w:ascii="Arial" w:eastAsia="Arial Unicode MS" w:hAnsi="Arial" w:cs="Arial"/>
          <w:sz w:val="24"/>
          <w:szCs w:val="24"/>
        </w:rPr>
        <w:t>irresponsible and inappropriate disposal of waste</w:t>
      </w:r>
      <w:r w:rsidR="003C4CAA" w:rsidRPr="001F4B2C">
        <w:rPr>
          <w:rFonts w:ascii="Arial" w:eastAsia="Arial Unicode MS" w:hAnsi="Arial" w:cs="Arial"/>
          <w:sz w:val="24"/>
          <w:szCs w:val="24"/>
        </w:rPr>
        <w:t xml:space="preserve">; it was suggested that a </w:t>
      </w:r>
      <w:r w:rsidR="001F4B2C" w:rsidRPr="001F4B2C">
        <w:rPr>
          <w:rFonts w:ascii="Arial" w:eastAsia="Arial Unicode MS" w:hAnsi="Arial" w:cs="Arial"/>
          <w:sz w:val="24"/>
          <w:szCs w:val="24"/>
        </w:rPr>
        <w:t>dedicated</w:t>
      </w:r>
      <w:r w:rsidR="003C4CAA" w:rsidRPr="001F4B2C">
        <w:rPr>
          <w:rFonts w:ascii="Arial" w:eastAsia="Arial Unicode MS" w:hAnsi="Arial" w:cs="Arial"/>
          <w:sz w:val="24"/>
          <w:szCs w:val="24"/>
        </w:rPr>
        <w:t xml:space="preserve"> bin would encourage owners to act more responsibly</w:t>
      </w:r>
      <w:r w:rsidR="001F4B2C" w:rsidRPr="001F4B2C">
        <w:rPr>
          <w:rFonts w:ascii="Arial" w:eastAsia="Arial Unicode MS" w:hAnsi="Arial" w:cs="Arial"/>
          <w:sz w:val="24"/>
          <w:szCs w:val="24"/>
        </w:rPr>
        <w:t xml:space="preserve">. </w:t>
      </w:r>
    </w:p>
    <w:p w14:paraId="08E0C5D0" w14:textId="77777777" w:rsidR="00827808" w:rsidRDefault="00827808" w:rsidP="00411FC0">
      <w:pPr>
        <w:tabs>
          <w:tab w:val="left" w:pos="1650"/>
          <w:tab w:val="left" w:pos="7596"/>
        </w:tabs>
        <w:rPr>
          <w:rFonts w:ascii="Arial" w:eastAsia="Arial Unicode MS" w:hAnsi="Arial" w:cs="Arial"/>
          <w:sz w:val="24"/>
          <w:szCs w:val="24"/>
        </w:rPr>
      </w:pPr>
    </w:p>
    <w:p w14:paraId="46015060" w14:textId="0F094C0F" w:rsidR="00530FE0" w:rsidRDefault="00827808" w:rsidP="00530FE0">
      <w:pPr>
        <w:tabs>
          <w:tab w:val="left" w:pos="1650"/>
          <w:tab w:val="left" w:pos="7596"/>
        </w:tabs>
        <w:rPr>
          <w:rFonts w:ascii="Arial" w:eastAsia="Arial Unicode MS" w:hAnsi="Arial" w:cs="Arial"/>
          <w:sz w:val="24"/>
          <w:szCs w:val="24"/>
        </w:rPr>
      </w:pPr>
      <w:r>
        <w:rPr>
          <w:rFonts w:ascii="Arial" w:eastAsia="Arial Unicode MS" w:hAnsi="Arial" w:cs="Arial"/>
          <w:sz w:val="24"/>
          <w:szCs w:val="24"/>
        </w:rPr>
        <w:t xml:space="preserve">The Clerk had ascertained that </w:t>
      </w:r>
      <w:r w:rsidR="00B16CE9">
        <w:rPr>
          <w:rFonts w:ascii="Arial" w:eastAsia="Arial Unicode MS" w:hAnsi="Arial" w:cs="Arial"/>
          <w:sz w:val="24"/>
          <w:szCs w:val="24"/>
        </w:rPr>
        <w:t xml:space="preserve">if </w:t>
      </w:r>
      <w:r w:rsidR="00530FE0" w:rsidRPr="00530FE0">
        <w:rPr>
          <w:rFonts w:ascii="Arial" w:eastAsia="Arial Unicode MS" w:hAnsi="Arial" w:cs="Arial"/>
          <w:sz w:val="24"/>
          <w:szCs w:val="24"/>
        </w:rPr>
        <w:t xml:space="preserve">the location of a </w:t>
      </w:r>
      <w:r w:rsidR="00B16CE9">
        <w:rPr>
          <w:rFonts w:ascii="Arial" w:eastAsia="Arial Unicode MS" w:hAnsi="Arial" w:cs="Arial"/>
          <w:sz w:val="24"/>
          <w:szCs w:val="24"/>
        </w:rPr>
        <w:t>F</w:t>
      </w:r>
      <w:r w:rsidR="00530FE0" w:rsidRPr="00530FE0">
        <w:rPr>
          <w:rFonts w:ascii="Arial" w:eastAsia="Arial Unicode MS" w:hAnsi="Arial" w:cs="Arial"/>
          <w:sz w:val="24"/>
          <w:szCs w:val="24"/>
        </w:rPr>
        <w:t xml:space="preserve">ido bin </w:t>
      </w:r>
      <w:r w:rsidR="00B16CE9">
        <w:rPr>
          <w:rFonts w:ascii="Arial" w:eastAsia="Arial Unicode MS" w:hAnsi="Arial" w:cs="Arial"/>
          <w:sz w:val="24"/>
          <w:szCs w:val="24"/>
        </w:rPr>
        <w:t>was</w:t>
      </w:r>
      <w:r w:rsidR="00530FE0" w:rsidRPr="00530FE0">
        <w:rPr>
          <w:rFonts w:ascii="Arial" w:eastAsia="Arial Unicode MS" w:hAnsi="Arial" w:cs="Arial"/>
          <w:sz w:val="24"/>
          <w:szCs w:val="24"/>
        </w:rPr>
        <w:t xml:space="preserve"> on land owned and maintained by </w:t>
      </w:r>
      <w:r w:rsidR="00B16CE9">
        <w:rPr>
          <w:rFonts w:ascii="Arial" w:eastAsia="Arial Unicode MS" w:hAnsi="Arial" w:cs="Arial"/>
          <w:sz w:val="24"/>
          <w:szCs w:val="24"/>
        </w:rPr>
        <w:t xml:space="preserve">Suffolk County Council’s </w:t>
      </w:r>
      <w:r w:rsidR="00530FE0" w:rsidRPr="00530FE0">
        <w:rPr>
          <w:rFonts w:ascii="Arial" w:eastAsia="Arial Unicode MS" w:hAnsi="Arial" w:cs="Arial"/>
          <w:sz w:val="24"/>
          <w:szCs w:val="24"/>
        </w:rPr>
        <w:t xml:space="preserve">Highways </w:t>
      </w:r>
      <w:r w:rsidR="00B16CE9">
        <w:rPr>
          <w:rFonts w:ascii="Arial" w:eastAsia="Arial Unicode MS" w:hAnsi="Arial" w:cs="Arial"/>
          <w:sz w:val="24"/>
          <w:szCs w:val="24"/>
        </w:rPr>
        <w:t xml:space="preserve">Department, </w:t>
      </w:r>
      <w:r w:rsidR="00530FE0" w:rsidRPr="00530FE0">
        <w:rPr>
          <w:rFonts w:ascii="Arial" w:eastAsia="Arial Unicode MS" w:hAnsi="Arial" w:cs="Arial"/>
          <w:sz w:val="24"/>
          <w:szCs w:val="24"/>
        </w:rPr>
        <w:t>the Waste and Street Scene Monitoring Officer at East Suffolk Council w</w:t>
      </w:r>
      <w:r w:rsidR="00FB7075">
        <w:rPr>
          <w:rFonts w:ascii="Arial" w:eastAsia="Arial Unicode MS" w:hAnsi="Arial" w:cs="Arial"/>
          <w:sz w:val="24"/>
          <w:szCs w:val="24"/>
        </w:rPr>
        <w:t>ould</w:t>
      </w:r>
      <w:r w:rsidR="00530FE0" w:rsidRPr="00530FE0">
        <w:rPr>
          <w:rFonts w:ascii="Arial" w:eastAsia="Arial Unicode MS" w:hAnsi="Arial" w:cs="Arial"/>
          <w:sz w:val="24"/>
          <w:szCs w:val="24"/>
        </w:rPr>
        <w:t xml:space="preserve"> need to be asked to visit the site(s)</w:t>
      </w:r>
      <w:r w:rsidR="00FB7075">
        <w:rPr>
          <w:rFonts w:ascii="Arial" w:eastAsia="Arial Unicode MS" w:hAnsi="Arial" w:cs="Arial"/>
          <w:sz w:val="24"/>
          <w:szCs w:val="24"/>
        </w:rPr>
        <w:t xml:space="preserve"> to assess their suitability.</w:t>
      </w:r>
      <w:r w:rsidR="00530FE0" w:rsidRPr="00530FE0">
        <w:rPr>
          <w:rFonts w:ascii="Arial" w:eastAsia="Arial Unicode MS" w:hAnsi="Arial" w:cs="Arial"/>
          <w:sz w:val="24"/>
          <w:szCs w:val="24"/>
        </w:rPr>
        <w:t xml:space="preserve"> </w:t>
      </w:r>
      <w:r w:rsidR="00FB7075">
        <w:rPr>
          <w:rFonts w:ascii="Arial" w:eastAsia="Arial Unicode MS" w:hAnsi="Arial" w:cs="Arial"/>
          <w:sz w:val="24"/>
          <w:szCs w:val="24"/>
        </w:rPr>
        <w:t>The Officer might</w:t>
      </w:r>
      <w:r w:rsidR="00530FE0" w:rsidRPr="00530FE0">
        <w:rPr>
          <w:rFonts w:ascii="Arial" w:eastAsia="Arial Unicode MS" w:hAnsi="Arial" w:cs="Arial"/>
          <w:sz w:val="24"/>
          <w:szCs w:val="24"/>
        </w:rPr>
        <w:t xml:space="preserve"> also wish to visit the site of the bin to be located at the Club </w:t>
      </w:r>
      <w:r w:rsidR="005376B8">
        <w:rPr>
          <w:rFonts w:ascii="Arial" w:eastAsia="Arial Unicode MS" w:hAnsi="Arial" w:cs="Arial"/>
          <w:sz w:val="24"/>
          <w:szCs w:val="24"/>
        </w:rPr>
        <w:t xml:space="preserve">entrance </w:t>
      </w:r>
      <w:r w:rsidR="00530FE0" w:rsidRPr="00530FE0">
        <w:rPr>
          <w:rFonts w:ascii="Arial" w:eastAsia="Arial Unicode MS" w:hAnsi="Arial" w:cs="Arial"/>
          <w:sz w:val="24"/>
          <w:szCs w:val="24"/>
        </w:rPr>
        <w:t>to ensure they consider it to comply with the rules</w:t>
      </w:r>
      <w:r w:rsidR="005376B8">
        <w:rPr>
          <w:rFonts w:ascii="Arial" w:eastAsia="Arial Unicode MS" w:hAnsi="Arial" w:cs="Arial"/>
          <w:sz w:val="24"/>
          <w:szCs w:val="24"/>
        </w:rPr>
        <w:t>.</w:t>
      </w:r>
      <w:r w:rsidR="00530FE0" w:rsidRPr="00530FE0">
        <w:rPr>
          <w:rFonts w:ascii="Arial" w:eastAsia="Arial Unicode MS" w:hAnsi="Arial" w:cs="Arial"/>
          <w:sz w:val="24"/>
          <w:szCs w:val="24"/>
        </w:rPr>
        <w:t xml:space="preserve">  If the site(s) </w:t>
      </w:r>
      <w:r w:rsidR="005376B8">
        <w:rPr>
          <w:rFonts w:ascii="Arial" w:eastAsia="Arial Unicode MS" w:hAnsi="Arial" w:cs="Arial"/>
          <w:sz w:val="24"/>
          <w:szCs w:val="24"/>
        </w:rPr>
        <w:t xml:space="preserve">were </w:t>
      </w:r>
      <w:r w:rsidR="00530FE0" w:rsidRPr="00530FE0">
        <w:rPr>
          <w:rFonts w:ascii="Arial" w:eastAsia="Arial Unicode MS" w:hAnsi="Arial" w:cs="Arial"/>
          <w:sz w:val="24"/>
          <w:szCs w:val="24"/>
        </w:rPr>
        <w:t xml:space="preserve">approved and </w:t>
      </w:r>
      <w:r w:rsidR="005376B8">
        <w:rPr>
          <w:rFonts w:ascii="Arial" w:eastAsia="Arial Unicode MS" w:hAnsi="Arial" w:cs="Arial"/>
          <w:sz w:val="24"/>
          <w:szCs w:val="24"/>
        </w:rPr>
        <w:t xml:space="preserve">were </w:t>
      </w:r>
      <w:r w:rsidR="00530FE0" w:rsidRPr="00530FE0">
        <w:rPr>
          <w:rFonts w:ascii="Arial" w:eastAsia="Arial Unicode MS" w:hAnsi="Arial" w:cs="Arial"/>
          <w:sz w:val="24"/>
          <w:szCs w:val="24"/>
        </w:rPr>
        <w:t>on Highways land</w:t>
      </w:r>
      <w:r w:rsidR="005376B8">
        <w:rPr>
          <w:rFonts w:ascii="Arial" w:eastAsia="Arial Unicode MS" w:hAnsi="Arial" w:cs="Arial"/>
          <w:sz w:val="24"/>
          <w:szCs w:val="24"/>
        </w:rPr>
        <w:t>,</w:t>
      </w:r>
      <w:r w:rsidR="00530FE0" w:rsidRPr="00530FE0">
        <w:rPr>
          <w:rFonts w:ascii="Arial" w:eastAsia="Arial Unicode MS" w:hAnsi="Arial" w:cs="Arial"/>
          <w:sz w:val="24"/>
          <w:szCs w:val="24"/>
        </w:rPr>
        <w:t xml:space="preserve"> a one-off licence fee of £160 </w:t>
      </w:r>
      <w:r w:rsidR="005376B8">
        <w:rPr>
          <w:rFonts w:ascii="Arial" w:eastAsia="Arial Unicode MS" w:hAnsi="Arial" w:cs="Arial"/>
          <w:sz w:val="24"/>
          <w:szCs w:val="24"/>
        </w:rPr>
        <w:t>was</w:t>
      </w:r>
      <w:r w:rsidR="00530FE0" w:rsidRPr="00530FE0">
        <w:rPr>
          <w:rFonts w:ascii="Arial" w:eastAsia="Arial Unicode MS" w:hAnsi="Arial" w:cs="Arial"/>
          <w:sz w:val="24"/>
          <w:szCs w:val="24"/>
        </w:rPr>
        <w:t xml:space="preserve"> payable to Suffolk County Council</w:t>
      </w:r>
      <w:r w:rsidR="00DB20B4">
        <w:rPr>
          <w:rFonts w:ascii="Arial" w:eastAsia="Arial Unicode MS" w:hAnsi="Arial" w:cs="Arial"/>
          <w:sz w:val="24"/>
          <w:szCs w:val="24"/>
        </w:rPr>
        <w:t xml:space="preserve"> (so £320 for two bins)</w:t>
      </w:r>
      <w:r w:rsidR="002B5FF7">
        <w:rPr>
          <w:rFonts w:ascii="Arial" w:eastAsia="Arial Unicode MS" w:hAnsi="Arial" w:cs="Arial"/>
          <w:sz w:val="24"/>
          <w:szCs w:val="24"/>
        </w:rPr>
        <w:t xml:space="preserve"> to ensure the bins were regularly emptied</w:t>
      </w:r>
      <w:r w:rsidR="00C37BA7">
        <w:rPr>
          <w:rFonts w:ascii="Arial" w:eastAsia="Arial Unicode MS" w:hAnsi="Arial" w:cs="Arial"/>
          <w:sz w:val="24"/>
          <w:szCs w:val="24"/>
        </w:rPr>
        <w:t xml:space="preserve">. East Suffolk Services Ltd had </w:t>
      </w:r>
      <w:r w:rsidR="00530FE0" w:rsidRPr="00530FE0">
        <w:rPr>
          <w:rFonts w:ascii="Arial" w:eastAsia="Arial Unicode MS" w:hAnsi="Arial" w:cs="Arial"/>
          <w:sz w:val="24"/>
          <w:szCs w:val="24"/>
        </w:rPr>
        <w:t>quote</w:t>
      </w:r>
      <w:r w:rsidR="00C37BA7">
        <w:rPr>
          <w:rFonts w:ascii="Arial" w:eastAsia="Arial Unicode MS" w:hAnsi="Arial" w:cs="Arial"/>
          <w:sz w:val="24"/>
          <w:szCs w:val="24"/>
        </w:rPr>
        <w:t>d</w:t>
      </w:r>
      <w:r w:rsidR="00530FE0" w:rsidRPr="00530FE0">
        <w:rPr>
          <w:rFonts w:ascii="Arial" w:eastAsia="Arial Unicode MS" w:hAnsi="Arial" w:cs="Arial"/>
          <w:sz w:val="24"/>
          <w:szCs w:val="24"/>
        </w:rPr>
        <w:t xml:space="preserve"> that </w:t>
      </w:r>
      <w:r w:rsidR="00C37BA7">
        <w:rPr>
          <w:rFonts w:ascii="Arial" w:eastAsia="Arial Unicode MS" w:hAnsi="Arial" w:cs="Arial"/>
          <w:sz w:val="24"/>
          <w:szCs w:val="24"/>
        </w:rPr>
        <w:t xml:space="preserve">the </w:t>
      </w:r>
      <w:r w:rsidR="00530FE0" w:rsidRPr="00530FE0">
        <w:rPr>
          <w:rFonts w:ascii="Arial" w:eastAsia="Arial Unicode MS" w:hAnsi="Arial" w:cs="Arial"/>
          <w:sz w:val="24"/>
          <w:szCs w:val="24"/>
        </w:rPr>
        <w:t xml:space="preserve">supply and installation of a Fido Glasdon 25L bin </w:t>
      </w:r>
      <w:r w:rsidR="00C37BA7">
        <w:rPr>
          <w:rFonts w:ascii="Arial" w:eastAsia="Arial Unicode MS" w:hAnsi="Arial" w:cs="Arial"/>
          <w:sz w:val="24"/>
          <w:szCs w:val="24"/>
        </w:rPr>
        <w:t>was</w:t>
      </w:r>
      <w:r w:rsidR="00530FE0" w:rsidRPr="00530FE0">
        <w:rPr>
          <w:rFonts w:ascii="Arial" w:eastAsia="Arial Unicode MS" w:hAnsi="Arial" w:cs="Arial"/>
          <w:sz w:val="24"/>
          <w:szCs w:val="24"/>
        </w:rPr>
        <w:t xml:space="preserve"> £316.68 + VAT (so for two bins c£633 + VAT</w:t>
      </w:r>
      <w:r w:rsidR="00C37BA7">
        <w:rPr>
          <w:rFonts w:ascii="Arial" w:eastAsia="Arial Unicode MS" w:hAnsi="Arial" w:cs="Arial"/>
          <w:sz w:val="24"/>
          <w:szCs w:val="24"/>
        </w:rPr>
        <w:t>)</w:t>
      </w:r>
      <w:r w:rsidR="00530FE0" w:rsidRPr="00530FE0">
        <w:rPr>
          <w:rFonts w:ascii="Arial" w:eastAsia="Arial Unicode MS" w:hAnsi="Arial" w:cs="Arial"/>
          <w:sz w:val="24"/>
          <w:szCs w:val="24"/>
        </w:rPr>
        <w:t xml:space="preserve">. </w:t>
      </w:r>
      <w:r w:rsidR="00674F9F">
        <w:rPr>
          <w:rFonts w:ascii="Arial" w:eastAsia="Arial Unicode MS" w:hAnsi="Arial" w:cs="Arial"/>
          <w:sz w:val="24"/>
          <w:szCs w:val="24"/>
        </w:rPr>
        <w:t xml:space="preserve">It was possible to source bins online but installation to certain requirements would still need to be </w:t>
      </w:r>
      <w:r w:rsidR="002B5FF7">
        <w:rPr>
          <w:rFonts w:ascii="Arial" w:eastAsia="Arial Unicode MS" w:hAnsi="Arial" w:cs="Arial"/>
          <w:sz w:val="24"/>
          <w:szCs w:val="24"/>
        </w:rPr>
        <w:t xml:space="preserve">paid for. </w:t>
      </w:r>
    </w:p>
    <w:p w14:paraId="071E09D5" w14:textId="77777777" w:rsidR="001908F4" w:rsidRDefault="001908F4" w:rsidP="00530FE0">
      <w:pPr>
        <w:tabs>
          <w:tab w:val="left" w:pos="1650"/>
          <w:tab w:val="left" w:pos="7596"/>
        </w:tabs>
        <w:rPr>
          <w:rFonts w:ascii="Arial" w:eastAsia="Arial Unicode MS" w:hAnsi="Arial" w:cs="Arial"/>
          <w:sz w:val="24"/>
          <w:szCs w:val="24"/>
        </w:rPr>
      </w:pPr>
    </w:p>
    <w:p w14:paraId="163EC125" w14:textId="4BD14202" w:rsidR="001908F4" w:rsidRPr="00530FE0" w:rsidRDefault="00F92689" w:rsidP="00530FE0">
      <w:pPr>
        <w:tabs>
          <w:tab w:val="left" w:pos="1650"/>
          <w:tab w:val="left" w:pos="7596"/>
        </w:tabs>
        <w:rPr>
          <w:rFonts w:ascii="Arial" w:eastAsia="Arial Unicode MS" w:hAnsi="Arial" w:cs="Arial"/>
          <w:sz w:val="24"/>
          <w:szCs w:val="24"/>
        </w:rPr>
      </w:pPr>
      <w:r w:rsidRPr="007C64BB">
        <w:rPr>
          <w:rFonts w:ascii="Arial" w:eastAsia="Arial Unicode MS" w:hAnsi="Arial" w:cs="Arial"/>
          <w:b/>
          <w:bCs/>
          <w:sz w:val="24"/>
          <w:szCs w:val="24"/>
        </w:rPr>
        <w:t>ACTION:</w:t>
      </w:r>
      <w:r>
        <w:rPr>
          <w:rFonts w:ascii="Arial" w:eastAsia="Arial Unicode MS" w:hAnsi="Arial" w:cs="Arial"/>
          <w:sz w:val="24"/>
          <w:szCs w:val="24"/>
        </w:rPr>
        <w:t xml:space="preserve"> </w:t>
      </w:r>
      <w:r w:rsidR="004864EB">
        <w:rPr>
          <w:rFonts w:ascii="Arial" w:eastAsia="Arial Unicode MS" w:hAnsi="Arial" w:cs="Arial"/>
          <w:sz w:val="24"/>
          <w:szCs w:val="24"/>
        </w:rPr>
        <w:t xml:space="preserve">As the cost of the </w:t>
      </w:r>
      <w:r w:rsidR="00C335A5">
        <w:rPr>
          <w:rFonts w:ascii="Arial" w:eastAsia="Arial Unicode MS" w:hAnsi="Arial" w:cs="Arial"/>
          <w:sz w:val="24"/>
          <w:szCs w:val="24"/>
        </w:rPr>
        <w:t>purchase, installation and licensing of the proposed two bins was c£1</w:t>
      </w:r>
      <w:r>
        <w:rPr>
          <w:rFonts w:ascii="Arial" w:eastAsia="Arial Unicode MS" w:hAnsi="Arial" w:cs="Arial"/>
          <w:sz w:val="24"/>
          <w:szCs w:val="24"/>
        </w:rPr>
        <w:t>1</w:t>
      </w:r>
      <w:r w:rsidR="00C335A5">
        <w:rPr>
          <w:rFonts w:ascii="Arial" w:eastAsia="Arial Unicode MS" w:hAnsi="Arial" w:cs="Arial"/>
          <w:sz w:val="24"/>
          <w:szCs w:val="24"/>
        </w:rPr>
        <w:t xml:space="preserve">00, it was agreed that </w:t>
      </w:r>
      <w:r w:rsidR="00076E9D">
        <w:rPr>
          <w:rFonts w:ascii="Arial" w:eastAsia="Arial Unicode MS" w:hAnsi="Arial" w:cs="Arial"/>
          <w:sz w:val="24"/>
          <w:szCs w:val="24"/>
        </w:rPr>
        <w:t xml:space="preserve">the Waste and Street Scene Monitoring Officer be invited to assess the two sites as a first step. It was also agreed that </w:t>
      </w:r>
      <w:r w:rsidR="0014340F">
        <w:rPr>
          <w:rFonts w:ascii="Arial" w:eastAsia="Arial Unicode MS" w:hAnsi="Arial" w:cs="Arial"/>
          <w:sz w:val="24"/>
          <w:szCs w:val="24"/>
        </w:rPr>
        <w:t>the Dog Show in August would be an ideal event to try and fund raise towards the costs</w:t>
      </w:r>
      <w:r>
        <w:rPr>
          <w:rFonts w:ascii="Arial" w:eastAsia="Arial Unicode MS" w:hAnsi="Arial" w:cs="Arial"/>
          <w:sz w:val="24"/>
          <w:szCs w:val="24"/>
        </w:rPr>
        <w:t xml:space="preserve">. </w:t>
      </w:r>
      <w:r w:rsidR="007C64BB">
        <w:rPr>
          <w:rFonts w:ascii="Arial" w:eastAsia="Arial Unicode MS" w:hAnsi="Arial" w:cs="Arial"/>
          <w:sz w:val="24"/>
          <w:szCs w:val="24"/>
        </w:rPr>
        <w:t xml:space="preserve">It was reported that many of the existing FIDO bins within the villages had not been emptied for some time and the Clerk undertook to report this. </w:t>
      </w:r>
    </w:p>
    <w:p w14:paraId="3B75442C" w14:textId="77777777" w:rsidR="00530FE0" w:rsidRPr="00530FE0" w:rsidRDefault="00530FE0" w:rsidP="00530FE0">
      <w:pPr>
        <w:tabs>
          <w:tab w:val="left" w:pos="1650"/>
          <w:tab w:val="left" w:pos="7596"/>
        </w:tabs>
        <w:rPr>
          <w:rFonts w:ascii="Arial" w:eastAsia="Arial Unicode MS" w:hAnsi="Arial" w:cs="Arial"/>
          <w:sz w:val="24"/>
          <w:szCs w:val="24"/>
        </w:rPr>
      </w:pPr>
    </w:p>
    <w:p w14:paraId="6068F3CC" w14:textId="07F313A9" w:rsidR="00827808" w:rsidRPr="0060680C" w:rsidRDefault="0063642F" w:rsidP="00411FC0">
      <w:pPr>
        <w:tabs>
          <w:tab w:val="left" w:pos="1650"/>
          <w:tab w:val="left" w:pos="7596"/>
        </w:tabs>
        <w:rPr>
          <w:rFonts w:ascii="Arial" w:eastAsia="Arial Unicode MS" w:hAnsi="Arial" w:cs="Arial"/>
          <w:b/>
          <w:bCs/>
          <w:sz w:val="24"/>
          <w:szCs w:val="24"/>
        </w:rPr>
      </w:pPr>
      <w:r w:rsidRPr="0060680C">
        <w:rPr>
          <w:rFonts w:ascii="Arial" w:eastAsia="Arial Unicode MS" w:hAnsi="Arial" w:cs="Arial"/>
          <w:b/>
          <w:bCs/>
          <w:sz w:val="24"/>
          <w:szCs w:val="24"/>
        </w:rPr>
        <w:t xml:space="preserve">9.     Draft Data </w:t>
      </w:r>
      <w:r w:rsidR="0060680C" w:rsidRPr="0060680C">
        <w:rPr>
          <w:rFonts w:ascii="Arial" w:eastAsia="Arial Unicode MS" w:hAnsi="Arial" w:cs="Arial"/>
          <w:b/>
          <w:bCs/>
          <w:sz w:val="24"/>
          <w:szCs w:val="24"/>
        </w:rPr>
        <w:t xml:space="preserve">Protection and Information Management Policy </w:t>
      </w:r>
    </w:p>
    <w:p w14:paraId="29F69E84" w14:textId="2E090729" w:rsidR="00411FC0" w:rsidRDefault="003A7539" w:rsidP="003A7539">
      <w:pPr>
        <w:tabs>
          <w:tab w:val="left" w:pos="1650"/>
          <w:tab w:val="left" w:pos="7596"/>
        </w:tabs>
        <w:rPr>
          <w:rFonts w:ascii="Arial" w:eastAsia="Arial Unicode MS" w:hAnsi="Arial" w:cs="Arial"/>
          <w:sz w:val="24"/>
          <w:szCs w:val="24"/>
        </w:rPr>
      </w:pPr>
      <w:r w:rsidRPr="00A740DD">
        <w:rPr>
          <w:rFonts w:ascii="Arial" w:eastAsia="Arial Unicode MS" w:hAnsi="Arial" w:cs="Arial"/>
          <w:sz w:val="24"/>
          <w:szCs w:val="24"/>
        </w:rPr>
        <w:t>The Clerk presented a draft Policy for review and discussion. The Policy outlined the standards the Parish Council intended to observe in</w:t>
      </w:r>
      <w:r w:rsidR="00A740DD">
        <w:rPr>
          <w:rFonts w:ascii="Arial" w:eastAsia="Arial Unicode MS" w:hAnsi="Arial" w:cs="Arial"/>
          <w:sz w:val="24"/>
          <w:szCs w:val="24"/>
        </w:rPr>
        <w:t xml:space="preserve"> </w:t>
      </w:r>
      <w:r w:rsidRPr="00A740DD">
        <w:rPr>
          <w:rFonts w:ascii="Arial" w:eastAsia="Arial Unicode MS" w:hAnsi="Arial" w:cs="Arial"/>
          <w:sz w:val="24"/>
          <w:szCs w:val="24"/>
        </w:rPr>
        <w:t xml:space="preserve">relation to its compliance with </w:t>
      </w:r>
      <w:r w:rsidR="00684E45" w:rsidRPr="00A740DD">
        <w:rPr>
          <w:rFonts w:ascii="Arial" w:eastAsia="Arial Unicode MS" w:hAnsi="Arial" w:cs="Arial"/>
          <w:sz w:val="24"/>
          <w:szCs w:val="24"/>
        </w:rPr>
        <w:t xml:space="preserve">the </w:t>
      </w:r>
      <w:r w:rsidR="00684E45">
        <w:rPr>
          <w:rFonts w:ascii="Arial" w:eastAsia="Arial Unicode MS" w:hAnsi="Arial" w:cs="Arial"/>
          <w:sz w:val="24"/>
          <w:szCs w:val="24"/>
        </w:rPr>
        <w:t>General</w:t>
      </w:r>
      <w:r w:rsidRPr="00A740DD">
        <w:rPr>
          <w:rFonts w:ascii="Arial" w:eastAsia="Arial Unicode MS" w:hAnsi="Arial" w:cs="Arial"/>
          <w:sz w:val="24"/>
          <w:szCs w:val="24"/>
        </w:rPr>
        <w:t xml:space="preserve"> Data Protection Regulation (GDPR) and</w:t>
      </w:r>
      <w:r w:rsidR="00684E45">
        <w:rPr>
          <w:rFonts w:ascii="Arial" w:eastAsia="Arial Unicode MS" w:hAnsi="Arial" w:cs="Arial"/>
          <w:sz w:val="24"/>
          <w:szCs w:val="24"/>
        </w:rPr>
        <w:t xml:space="preserve"> </w:t>
      </w:r>
      <w:r w:rsidRPr="00A740DD">
        <w:rPr>
          <w:rFonts w:ascii="Arial" w:eastAsia="Arial Unicode MS" w:hAnsi="Arial" w:cs="Arial"/>
          <w:sz w:val="24"/>
          <w:szCs w:val="24"/>
        </w:rPr>
        <w:t>subsequently revised UK Data Protection law.</w:t>
      </w:r>
      <w:r w:rsidR="003448A0" w:rsidRPr="00A740DD">
        <w:rPr>
          <w:rFonts w:ascii="Arial" w:eastAsia="Arial Unicode MS" w:hAnsi="Arial" w:cs="Arial"/>
          <w:sz w:val="24"/>
          <w:szCs w:val="24"/>
        </w:rPr>
        <w:t xml:space="preserve"> </w:t>
      </w:r>
      <w:r w:rsidRPr="00A740DD">
        <w:rPr>
          <w:rFonts w:ascii="Arial" w:eastAsia="Arial Unicode MS" w:hAnsi="Arial" w:cs="Arial"/>
          <w:sz w:val="24"/>
          <w:szCs w:val="24"/>
        </w:rPr>
        <w:t xml:space="preserve">The Policy </w:t>
      </w:r>
      <w:r w:rsidR="003448A0" w:rsidRPr="00A740DD">
        <w:rPr>
          <w:rFonts w:ascii="Arial" w:eastAsia="Arial Unicode MS" w:hAnsi="Arial" w:cs="Arial"/>
          <w:sz w:val="24"/>
          <w:szCs w:val="24"/>
        </w:rPr>
        <w:t>would be</w:t>
      </w:r>
      <w:r w:rsidRPr="00A740DD">
        <w:rPr>
          <w:rFonts w:ascii="Arial" w:eastAsia="Arial Unicode MS" w:hAnsi="Arial" w:cs="Arial"/>
          <w:sz w:val="24"/>
          <w:szCs w:val="24"/>
        </w:rPr>
        <w:t xml:space="preserve"> applicable to all Councillors and any employees, partners, voluntary</w:t>
      </w:r>
      <w:r w:rsidR="00684E45">
        <w:rPr>
          <w:rFonts w:ascii="Arial" w:eastAsia="Arial Unicode MS" w:hAnsi="Arial" w:cs="Arial"/>
          <w:sz w:val="24"/>
          <w:szCs w:val="24"/>
        </w:rPr>
        <w:t xml:space="preserve"> </w:t>
      </w:r>
      <w:r w:rsidRPr="00A740DD">
        <w:rPr>
          <w:rFonts w:ascii="Arial" w:eastAsia="Arial Unicode MS" w:hAnsi="Arial" w:cs="Arial"/>
          <w:sz w:val="24"/>
          <w:szCs w:val="24"/>
        </w:rPr>
        <w:t>groups, third parties and agents authorised by them.</w:t>
      </w:r>
      <w:r w:rsidR="00E17514" w:rsidRPr="00A740DD">
        <w:rPr>
          <w:rFonts w:ascii="Arial" w:eastAsia="Arial Unicode MS" w:hAnsi="Arial" w:cs="Arial"/>
          <w:sz w:val="24"/>
          <w:szCs w:val="24"/>
        </w:rPr>
        <w:t xml:space="preserve"> The</w:t>
      </w:r>
      <w:r w:rsidRPr="00A740DD">
        <w:rPr>
          <w:rFonts w:ascii="Arial" w:eastAsia="Arial Unicode MS" w:hAnsi="Arial" w:cs="Arial"/>
          <w:sz w:val="24"/>
          <w:szCs w:val="24"/>
        </w:rPr>
        <w:t xml:space="preserve"> Policy applie</w:t>
      </w:r>
      <w:r w:rsidR="00E17514" w:rsidRPr="00A740DD">
        <w:rPr>
          <w:rFonts w:ascii="Arial" w:eastAsia="Arial Unicode MS" w:hAnsi="Arial" w:cs="Arial"/>
          <w:sz w:val="24"/>
          <w:szCs w:val="24"/>
        </w:rPr>
        <w:t>d</w:t>
      </w:r>
      <w:r w:rsidRPr="00A740DD">
        <w:rPr>
          <w:rFonts w:ascii="Arial" w:eastAsia="Arial Unicode MS" w:hAnsi="Arial" w:cs="Arial"/>
          <w:sz w:val="24"/>
          <w:szCs w:val="24"/>
        </w:rPr>
        <w:t xml:space="preserve"> to all personal information created or held by the Council, in</w:t>
      </w:r>
      <w:r w:rsidR="00684E45">
        <w:rPr>
          <w:rFonts w:ascii="Arial" w:eastAsia="Arial Unicode MS" w:hAnsi="Arial" w:cs="Arial"/>
          <w:sz w:val="24"/>
          <w:szCs w:val="24"/>
        </w:rPr>
        <w:t xml:space="preserve"> </w:t>
      </w:r>
      <w:r w:rsidRPr="00A740DD">
        <w:rPr>
          <w:rFonts w:ascii="Arial" w:eastAsia="Arial Unicode MS" w:hAnsi="Arial" w:cs="Arial"/>
          <w:sz w:val="24"/>
          <w:szCs w:val="24"/>
        </w:rPr>
        <w:t>whatever format</w:t>
      </w:r>
      <w:r w:rsidR="00E17514" w:rsidRPr="00A740DD">
        <w:rPr>
          <w:rFonts w:ascii="Arial" w:eastAsia="Arial Unicode MS" w:hAnsi="Arial" w:cs="Arial"/>
          <w:sz w:val="24"/>
          <w:szCs w:val="24"/>
        </w:rPr>
        <w:t>, including</w:t>
      </w:r>
      <w:r w:rsidRPr="00A740DD">
        <w:rPr>
          <w:rFonts w:ascii="Arial" w:eastAsia="Arial Unicode MS" w:hAnsi="Arial" w:cs="Arial"/>
          <w:sz w:val="24"/>
          <w:szCs w:val="24"/>
        </w:rPr>
        <w:t xml:space="preserve"> but not limited to paper, electronic, mail, microfiche</w:t>
      </w:r>
      <w:r w:rsidR="00684E45">
        <w:rPr>
          <w:rFonts w:ascii="Arial" w:eastAsia="Arial Unicode MS" w:hAnsi="Arial" w:cs="Arial"/>
          <w:sz w:val="24"/>
          <w:szCs w:val="24"/>
        </w:rPr>
        <w:t xml:space="preserve"> </w:t>
      </w:r>
      <w:r w:rsidRPr="00A740DD">
        <w:rPr>
          <w:rFonts w:ascii="Arial" w:eastAsia="Arial Unicode MS" w:hAnsi="Arial" w:cs="Arial"/>
          <w:sz w:val="24"/>
          <w:szCs w:val="24"/>
        </w:rPr>
        <w:t>and film.</w:t>
      </w:r>
      <w:r w:rsidR="00684E45">
        <w:rPr>
          <w:rFonts w:ascii="Arial" w:eastAsia="Arial Unicode MS" w:hAnsi="Arial" w:cs="Arial"/>
          <w:sz w:val="24"/>
          <w:szCs w:val="24"/>
        </w:rPr>
        <w:t xml:space="preserve"> </w:t>
      </w:r>
      <w:r w:rsidRPr="00A740DD">
        <w:rPr>
          <w:rFonts w:ascii="Arial" w:eastAsia="Arial Unicode MS" w:hAnsi="Arial" w:cs="Arial"/>
          <w:sz w:val="24"/>
          <w:szCs w:val="24"/>
        </w:rPr>
        <w:t>Th</w:t>
      </w:r>
      <w:r w:rsidR="00684E45">
        <w:rPr>
          <w:rFonts w:ascii="Arial" w:eastAsia="Arial Unicode MS" w:hAnsi="Arial" w:cs="Arial"/>
          <w:sz w:val="24"/>
          <w:szCs w:val="24"/>
        </w:rPr>
        <w:t>e Clerk advised that th</w:t>
      </w:r>
      <w:r w:rsidRPr="00A740DD">
        <w:rPr>
          <w:rFonts w:ascii="Arial" w:eastAsia="Arial Unicode MS" w:hAnsi="Arial" w:cs="Arial"/>
          <w:sz w:val="24"/>
          <w:szCs w:val="24"/>
        </w:rPr>
        <w:t>is Policy assist</w:t>
      </w:r>
      <w:r w:rsidR="00E17514" w:rsidRPr="00A740DD">
        <w:rPr>
          <w:rFonts w:ascii="Arial" w:eastAsia="Arial Unicode MS" w:hAnsi="Arial" w:cs="Arial"/>
          <w:sz w:val="24"/>
          <w:szCs w:val="24"/>
        </w:rPr>
        <w:t>ed</w:t>
      </w:r>
      <w:r w:rsidRPr="00A740DD">
        <w:rPr>
          <w:rFonts w:ascii="Arial" w:eastAsia="Arial Unicode MS" w:hAnsi="Arial" w:cs="Arial"/>
          <w:sz w:val="24"/>
          <w:szCs w:val="24"/>
        </w:rPr>
        <w:t xml:space="preserve"> the Council to demonstrate </w:t>
      </w:r>
      <w:r w:rsidR="00684E45">
        <w:rPr>
          <w:rFonts w:ascii="Arial" w:eastAsia="Arial Unicode MS" w:hAnsi="Arial" w:cs="Arial"/>
          <w:sz w:val="24"/>
          <w:szCs w:val="24"/>
        </w:rPr>
        <w:t xml:space="preserve">its </w:t>
      </w:r>
      <w:r w:rsidR="00684E45" w:rsidRPr="00A740DD">
        <w:rPr>
          <w:rFonts w:ascii="Arial" w:eastAsia="Arial Unicode MS" w:hAnsi="Arial" w:cs="Arial"/>
          <w:sz w:val="24"/>
          <w:szCs w:val="24"/>
        </w:rPr>
        <w:t>adherence</w:t>
      </w:r>
      <w:r w:rsidRPr="00A740DD">
        <w:rPr>
          <w:rFonts w:ascii="Arial" w:eastAsia="Arial Unicode MS" w:hAnsi="Arial" w:cs="Arial"/>
          <w:sz w:val="24"/>
          <w:szCs w:val="24"/>
        </w:rPr>
        <w:t xml:space="preserve"> with the requirements of</w:t>
      </w:r>
      <w:r w:rsidR="00684E45">
        <w:rPr>
          <w:rFonts w:ascii="Arial" w:eastAsia="Arial Unicode MS" w:hAnsi="Arial" w:cs="Arial"/>
          <w:sz w:val="24"/>
          <w:szCs w:val="24"/>
        </w:rPr>
        <w:t xml:space="preserve"> </w:t>
      </w:r>
      <w:r w:rsidRPr="00A740DD">
        <w:rPr>
          <w:rFonts w:ascii="Arial" w:eastAsia="Arial Unicode MS" w:hAnsi="Arial" w:cs="Arial"/>
          <w:sz w:val="24"/>
          <w:szCs w:val="24"/>
        </w:rPr>
        <w:t>Assertion 10</w:t>
      </w:r>
      <w:r w:rsidR="00E17514" w:rsidRPr="00A740DD">
        <w:rPr>
          <w:rFonts w:ascii="Arial" w:eastAsia="Arial Unicode MS" w:hAnsi="Arial" w:cs="Arial"/>
          <w:sz w:val="24"/>
          <w:szCs w:val="24"/>
        </w:rPr>
        <w:t xml:space="preserve"> of the Annual Governance and Accountabili</w:t>
      </w:r>
      <w:r w:rsidR="00A740DD" w:rsidRPr="00A740DD">
        <w:rPr>
          <w:rFonts w:ascii="Arial" w:eastAsia="Arial Unicode MS" w:hAnsi="Arial" w:cs="Arial"/>
          <w:sz w:val="24"/>
          <w:szCs w:val="24"/>
        </w:rPr>
        <w:t xml:space="preserve">ty Return. </w:t>
      </w:r>
    </w:p>
    <w:p w14:paraId="47530D84" w14:textId="77777777" w:rsidR="00684E45" w:rsidRDefault="00684E45" w:rsidP="003A7539">
      <w:pPr>
        <w:tabs>
          <w:tab w:val="left" w:pos="1650"/>
          <w:tab w:val="left" w:pos="7596"/>
        </w:tabs>
        <w:rPr>
          <w:rFonts w:ascii="Arial" w:eastAsia="Arial Unicode MS" w:hAnsi="Arial" w:cs="Arial"/>
          <w:sz w:val="24"/>
          <w:szCs w:val="24"/>
        </w:rPr>
      </w:pPr>
    </w:p>
    <w:p w14:paraId="539FB990" w14:textId="40865D5E" w:rsidR="00684E45" w:rsidRDefault="00684E45" w:rsidP="003A7539">
      <w:pPr>
        <w:tabs>
          <w:tab w:val="left" w:pos="1650"/>
          <w:tab w:val="left" w:pos="7596"/>
        </w:tabs>
        <w:rPr>
          <w:rFonts w:ascii="Arial" w:eastAsia="Arial Unicode MS" w:hAnsi="Arial" w:cs="Arial"/>
          <w:sz w:val="24"/>
          <w:szCs w:val="24"/>
        </w:rPr>
      </w:pPr>
      <w:r>
        <w:rPr>
          <w:rFonts w:ascii="Arial" w:eastAsia="Arial Unicode MS" w:hAnsi="Arial" w:cs="Arial"/>
          <w:sz w:val="24"/>
          <w:szCs w:val="24"/>
        </w:rPr>
        <w:t>The draft Policy was received, discussed</w:t>
      </w:r>
      <w:r w:rsidR="00542E5E">
        <w:rPr>
          <w:rFonts w:ascii="Arial" w:eastAsia="Arial Unicode MS" w:hAnsi="Arial" w:cs="Arial"/>
          <w:sz w:val="24"/>
          <w:szCs w:val="24"/>
        </w:rPr>
        <w:t xml:space="preserve">, agreed and adopted. It would be displayed on the Council website. </w:t>
      </w:r>
    </w:p>
    <w:p w14:paraId="54751202" w14:textId="0A16D1DE" w:rsidR="002E2CF0" w:rsidRPr="00A1156A" w:rsidRDefault="00170687" w:rsidP="003A7539">
      <w:pPr>
        <w:tabs>
          <w:tab w:val="left" w:pos="1650"/>
          <w:tab w:val="left" w:pos="7596"/>
        </w:tabs>
        <w:rPr>
          <w:rFonts w:ascii="Arial" w:eastAsia="Arial Unicode MS" w:hAnsi="Arial" w:cs="Arial"/>
          <w:b/>
          <w:bCs/>
          <w:sz w:val="24"/>
          <w:szCs w:val="24"/>
        </w:rPr>
      </w:pPr>
      <w:r w:rsidRPr="00A1156A">
        <w:rPr>
          <w:rFonts w:ascii="Arial" w:eastAsia="Arial Unicode MS" w:hAnsi="Arial" w:cs="Arial"/>
          <w:b/>
          <w:bCs/>
          <w:sz w:val="24"/>
          <w:szCs w:val="24"/>
        </w:rPr>
        <w:lastRenderedPageBreak/>
        <w:t>10.  Receive and approve the draft Annual Governance and Accountability Return</w:t>
      </w:r>
      <w:r w:rsidR="00791A23" w:rsidRPr="00A1156A">
        <w:rPr>
          <w:rFonts w:ascii="Arial" w:eastAsia="Arial Unicode MS" w:hAnsi="Arial" w:cs="Arial"/>
          <w:b/>
          <w:bCs/>
          <w:sz w:val="24"/>
          <w:szCs w:val="24"/>
        </w:rPr>
        <w:t>, including the Certificate of Exemption from a limited assurance review under Section 9 of the Local Audit (</w:t>
      </w:r>
      <w:r w:rsidR="00A1156A" w:rsidRPr="00A1156A">
        <w:rPr>
          <w:rFonts w:ascii="Arial" w:eastAsia="Arial Unicode MS" w:hAnsi="Arial" w:cs="Arial"/>
          <w:b/>
          <w:bCs/>
          <w:sz w:val="24"/>
          <w:szCs w:val="24"/>
        </w:rPr>
        <w:t>small authorities) Regulations 2015</w:t>
      </w:r>
    </w:p>
    <w:p w14:paraId="30A4BCED" w14:textId="44001EE3" w:rsidR="00411FC0" w:rsidRDefault="008A3B2F" w:rsidP="00411FC0">
      <w:pPr>
        <w:tabs>
          <w:tab w:val="left" w:pos="1650"/>
          <w:tab w:val="left" w:pos="7596"/>
        </w:tabs>
        <w:rPr>
          <w:rFonts w:ascii="Arial" w:eastAsia="Arial Unicode MS" w:hAnsi="Arial" w:cs="Arial"/>
          <w:sz w:val="24"/>
          <w:szCs w:val="24"/>
        </w:rPr>
      </w:pPr>
      <w:r>
        <w:rPr>
          <w:rFonts w:ascii="Arial" w:eastAsia="Arial Unicode MS" w:hAnsi="Arial" w:cs="Arial"/>
          <w:sz w:val="24"/>
          <w:szCs w:val="24"/>
        </w:rPr>
        <w:t xml:space="preserve">The Responsible Finance Officer presented the draft </w:t>
      </w:r>
      <w:r w:rsidR="00F36682">
        <w:rPr>
          <w:rFonts w:ascii="Arial" w:eastAsia="Arial Unicode MS" w:hAnsi="Arial" w:cs="Arial"/>
          <w:sz w:val="24"/>
          <w:szCs w:val="24"/>
        </w:rPr>
        <w:t xml:space="preserve">Annual Governance and Accountability Return (AGAR) for review, queries </w:t>
      </w:r>
      <w:r w:rsidR="00943BFD">
        <w:rPr>
          <w:rFonts w:ascii="Arial" w:eastAsia="Arial Unicode MS" w:hAnsi="Arial" w:cs="Arial"/>
          <w:sz w:val="24"/>
          <w:szCs w:val="24"/>
        </w:rPr>
        <w:t xml:space="preserve">and approval. </w:t>
      </w:r>
      <w:r w:rsidR="00D57526">
        <w:rPr>
          <w:rFonts w:ascii="Arial" w:eastAsia="Arial Unicode MS" w:hAnsi="Arial" w:cs="Arial"/>
          <w:sz w:val="24"/>
          <w:szCs w:val="24"/>
        </w:rPr>
        <w:t xml:space="preserve">The AGAR was a key document for the internal audit process which would take place in June. </w:t>
      </w:r>
      <w:r w:rsidR="00D57526" w:rsidRPr="00D57526">
        <w:rPr>
          <w:rFonts w:ascii="Arial" w:eastAsia="Arial Unicode MS" w:hAnsi="Arial" w:cs="Arial"/>
          <w:sz w:val="24"/>
          <w:szCs w:val="24"/>
        </w:rPr>
        <w:t>T</w:t>
      </w:r>
      <w:r w:rsidR="00D57526">
        <w:rPr>
          <w:rFonts w:ascii="Arial" w:eastAsia="Arial Unicode MS" w:hAnsi="Arial" w:cs="Arial"/>
          <w:sz w:val="24"/>
          <w:szCs w:val="24"/>
        </w:rPr>
        <w:t>he AGAR was to</w:t>
      </w:r>
      <w:r w:rsidR="00D57526" w:rsidRPr="00D57526">
        <w:rPr>
          <w:rFonts w:ascii="Arial" w:eastAsia="Arial Unicode MS" w:hAnsi="Arial" w:cs="Arial"/>
          <w:sz w:val="24"/>
          <w:szCs w:val="24"/>
        </w:rPr>
        <w:t xml:space="preserve"> be completed by Local Councils, Internal D</w:t>
      </w:r>
      <w:r w:rsidR="000F6A59">
        <w:rPr>
          <w:rFonts w:ascii="Arial" w:eastAsia="Arial Unicode MS" w:hAnsi="Arial" w:cs="Arial"/>
          <w:sz w:val="24"/>
          <w:szCs w:val="24"/>
        </w:rPr>
        <w:t xml:space="preserve">rainage Boards and </w:t>
      </w:r>
      <w:r w:rsidR="00D57526" w:rsidRPr="00D57526">
        <w:rPr>
          <w:rFonts w:ascii="Arial" w:eastAsia="Arial Unicode MS" w:hAnsi="Arial" w:cs="Arial"/>
          <w:sz w:val="24"/>
          <w:szCs w:val="24"/>
        </w:rPr>
        <w:t>smaller authorities</w:t>
      </w:r>
      <w:r w:rsidR="000F6A59">
        <w:rPr>
          <w:rFonts w:ascii="Arial" w:eastAsia="Arial Unicode MS" w:hAnsi="Arial" w:cs="Arial"/>
          <w:sz w:val="24"/>
          <w:szCs w:val="24"/>
        </w:rPr>
        <w:t>, such as the Parish Council,</w:t>
      </w:r>
      <w:r w:rsidR="00D57526" w:rsidRPr="00D57526">
        <w:rPr>
          <w:rFonts w:ascii="Arial" w:eastAsia="Arial Unicode MS" w:hAnsi="Arial" w:cs="Arial"/>
          <w:sz w:val="24"/>
          <w:szCs w:val="24"/>
        </w:rPr>
        <w:t xml:space="preserve"> where the higher of gross income or gross expenditure was £25,000 or less, that meet the qualifying criteria, and that wish</w:t>
      </w:r>
      <w:r w:rsidR="000F6A59">
        <w:rPr>
          <w:rFonts w:ascii="Arial" w:eastAsia="Arial Unicode MS" w:hAnsi="Arial" w:cs="Arial"/>
          <w:sz w:val="24"/>
          <w:szCs w:val="24"/>
        </w:rPr>
        <w:t>ed</w:t>
      </w:r>
      <w:r w:rsidR="00D57526" w:rsidRPr="00D57526">
        <w:rPr>
          <w:rFonts w:ascii="Arial" w:eastAsia="Arial Unicode MS" w:hAnsi="Arial" w:cs="Arial"/>
          <w:sz w:val="24"/>
          <w:szCs w:val="24"/>
        </w:rPr>
        <w:t xml:space="preserve"> to</w:t>
      </w:r>
      <w:r w:rsidR="000F6A59">
        <w:rPr>
          <w:rFonts w:ascii="Arial" w:eastAsia="Arial Unicode MS" w:hAnsi="Arial" w:cs="Arial"/>
          <w:sz w:val="24"/>
          <w:szCs w:val="24"/>
        </w:rPr>
        <w:t xml:space="preserve"> certify </w:t>
      </w:r>
      <w:r w:rsidR="00D57526" w:rsidRPr="00D57526">
        <w:rPr>
          <w:rFonts w:ascii="Arial" w:eastAsia="Arial Unicode MS" w:hAnsi="Arial" w:cs="Arial"/>
          <w:sz w:val="24"/>
          <w:szCs w:val="24"/>
        </w:rPr>
        <w:t xml:space="preserve">themselves as </w:t>
      </w:r>
      <w:r w:rsidR="000F6A59">
        <w:rPr>
          <w:rFonts w:ascii="Arial" w:eastAsia="Arial Unicode MS" w:hAnsi="Arial" w:cs="Arial"/>
          <w:sz w:val="24"/>
          <w:szCs w:val="24"/>
        </w:rPr>
        <w:t>exempt</w:t>
      </w:r>
      <w:r w:rsidR="00D57526" w:rsidRPr="00D57526">
        <w:rPr>
          <w:rFonts w:ascii="Arial" w:eastAsia="Arial Unicode MS" w:hAnsi="Arial" w:cs="Arial"/>
          <w:sz w:val="24"/>
          <w:szCs w:val="24"/>
        </w:rPr>
        <w:t xml:space="preserve"> from</w:t>
      </w:r>
      <w:r w:rsidR="000F6A59">
        <w:rPr>
          <w:rFonts w:ascii="Arial" w:eastAsia="Arial Unicode MS" w:hAnsi="Arial" w:cs="Arial"/>
          <w:sz w:val="24"/>
          <w:szCs w:val="24"/>
        </w:rPr>
        <w:t xml:space="preserve"> a limited assurance review. </w:t>
      </w:r>
    </w:p>
    <w:p w14:paraId="08F1D7AF" w14:textId="77777777" w:rsidR="00F86C1D" w:rsidRDefault="00F86C1D" w:rsidP="00411FC0">
      <w:pPr>
        <w:tabs>
          <w:tab w:val="left" w:pos="1650"/>
          <w:tab w:val="left" w:pos="7596"/>
        </w:tabs>
        <w:rPr>
          <w:rFonts w:ascii="Arial" w:eastAsia="Arial Unicode MS" w:hAnsi="Arial" w:cs="Arial"/>
          <w:sz w:val="24"/>
          <w:szCs w:val="24"/>
        </w:rPr>
      </w:pPr>
    </w:p>
    <w:p w14:paraId="381AC21F" w14:textId="66EEBABD" w:rsidR="00F86C1D" w:rsidRDefault="00F86C1D" w:rsidP="00411FC0">
      <w:pPr>
        <w:tabs>
          <w:tab w:val="left" w:pos="1650"/>
          <w:tab w:val="left" w:pos="7596"/>
        </w:tabs>
        <w:rPr>
          <w:rFonts w:ascii="Arial" w:eastAsia="Arial Unicode MS" w:hAnsi="Arial" w:cs="Arial"/>
          <w:sz w:val="24"/>
          <w:szCs w:val="24"/>
        </w:rPr>
      </w:pPr>
      <w:r>
        <w:rPr>
          <w:rFonts w:ascii="Arial" w:eastAsia="Arial Unicode MS" w:hAnsi="Arial" w:cs="Arial"/>
          <w:sz w:val="24"/>
          <w:szCs w:val="24"/>
        </w:rPr>
        <w:t>The AGAR was approved</w:t>
      </w:r>
      <w:r w:rsidR="000A7CF6">
        <w:rPr>
          <w:rFonts w:ascii="Arial" w:eastAsia="Arial Unicode MS" w:hAnsi="Arial" w:cs="Arial"/>
          <w:sz w:val="24"/>
          <w:szCs w:val="24"/>
        </w:rPr>
        <w:t xml:space="preserve"> unanimously. </w:t>
      </w:r>
    </w:p>
    <w:p w14:paraId="599496F3" w14:textId="77777777" w:rsidR="000D3A97" w:rsidRDefault="000D3A97" w:rsidP="00411FC0">
      <w:pPr>
        <w:tabs>
          <w:tab w:val="left" w:pos="1650"/>
          <w:tab w:val="left" w:pos="7596"/>
        </w:tabs>
        <w:rPr>
          <w:rFonts w:ascii="Arial" w:eastAsia="Arial Unicode MS" w:hAnsi="Arial" w:cs="Arial"/>
          <w:sz w:val="24"/>
          <w:szCs w:val="24"/>
        </w:rPr>
      </w:pPr>
    </w:p>
    <w:p w14:paraId="3FC43B92" w14:textId="16DF95EA" w:rsidR="000D3A97" w:rsidRPr="000A7CF6" w:rsidRDefault="000D3A97" w:rsidP="00411FC0">
      <w:pPr>
        <w:tabs>
          <w:tab w:val="left" w:pos="1650"/>
          <w:tab w:val="left" w:pos="7596"/>
        </w:tabs>
        <w:rPr>
          <w:rFonts w:ascii="Arial" w:eastAsia="Arial Unicode MS" w:hAnsi="Arial" w:cs="Arial"/>
          <w:b/>
          <w:bCs/>
          <w:sz w:val="24"/>
          <w:szCs w:val="24"/>
        </w:rPr>
      </w:pPr>
      <w:r w:rsidRPr="000A7CF6">
        <w:rPr>
          <w:rFonts w:ascii="Arial" w:eastAsia="Arial Unicode MS" w:hAnsi="Arial" w:cs="Arial"/>
          <w:b/>
          <w:bCs/>
          <w:sz w:val="24"/>
          <w:szCs w:val="24"/>
        </w:rPr>
        <w:t>11</w:t>
      </w:r>
      <w:r w:rsidR="000A7CF6" w:rsidRPr="000A7CF6">
        <w:rPr>
          <w:rFonts w:ascii="Arial" w:eastAsia="Arial Unicode MS" w:hAnsi="Arial" w:cs="Arial"/>
          <w:b/>
          <w:bCs/>
          <w:sz w:val="24"/>
          <w:szCs w:val="24"/>
        </w:rPr>
        <w:t xml:space="preserve">   End of the financial year position </w:t>
      </w:r>
    </w:p>
    <w:p w14:paraId="776894C7" w14:textId="4B73C87C" w:rsidR="00325D34" w:rsidRDefault="00C2717A" w:rsidP="00411FC0">
      <w:pPr>
        <w:tabs>
          <w:tab w:val="left" w:pos="1650"/>
          <w:tab w:val="left" w:pos="7596"/>
        </w:tabs>
        <w:rPr>
          <w:rFonts w:ascii="Arial" w:eastAsia="Arial Unicode MS" w:hAnsi="Arial" w:cs="Arial"/>
          <w:sz w:val="24"/>
          <w:szCs w:val="24"/>
        </w:rPr>
      </w:pPr>
      <w:r>
        <w:rPr>
          <w:rFonts w:ascii="Arial" w:eastAsia="Arial Unicode MS" w:hAnsi="Arial" w:cs="Arial"/>
          <w:sz w:val="24"/>
          <w:szCs w:val="24"/>
        </w:rPr>
        <w:t xml:space="preserve">The Responsible Finance Officer had circulated the </w:t>
      </w:r>
      <w:r w:rsidR="00180673">
        <w:rPr>
          <w:rFonts w:ascii="Arial" w:eastAsia="Arial Unicode MS" w:hAnsi="Arial" w:cs="Arial"/>
          <w:sz w:val="24"/>
          <w:szCs w:val="24"/>
        </w:rPr>
        <w:t>Cashbook for 2025/6 which provided full details of income, expenditure and balances as at 31 March 2026</w:t>
      </w:r>
      <w:r w:rsidR="008F638C">
        <w:rPr>
          <w:rFonts w:ascii="Arial" w:eastAsia="Arial Unicode MS" w:hAnsi="Arial" w:cs="Arial"/>
          <w:sz w:val="24"/>
          <w:szCs w:val="24"/>
        </w:rPr>
        <w:t xml:space="preserve">. </w:t>
      </w:r>
      <w:r w:rsidR="00C71EA2">
        <w:rPr>
          <w:rFonts w:ascii="Arial" w:eastAsia="Arial Unicode MS" w:hAnsi="Arial" w:cs="Arial"/>
          <w:sz w:val="24"/>
          <w:szCs w:val="24"/>
        </w:rPr>
        <w:t xml:space="preserve">In summary: </w:t>
      </w:r>
    </w:p>
    <w:p w14:paraId="10A61254" w14:textId="778D54F6" w:rsidR="00C71EA2" w:rsidRDefault="00446FD1" w:rsidP="00411FC0">
      <w:pPr>
        <w:tabs>
          <w:tab w:val="left" w:pos="1650"/>
          <w:tab w:val="left" w:pos="7596"/>
        </w:tabs>
        <w:rPr>
          <w:rFonts w:ascii="Arial" w:eastAsia="Arial Unicode MS" w:hAnsi="Arial" w:cs="Arial"/>
          <w:sz w:val="24"/>
          <w:szCs w:val="24"/>
        </w:rPr>
      </w:pPr>
      <w:r>
        <w:rPr>
          <w:rFonts w:ascii="Arial" w:eastAsia="Arial Unicode MS" w:hAnsi="Arial" w:cs="Arial"/>
          <w:sz w:val="24"/>
          <w:szCs w:val="24"/>
        </w:rPr>
        <w:t xml:space="preserve">Income: </w:t>
      </w:r>
      <w:r w:rsidR="0089704C">
        <w:rPr>
          <w:rFonts w:ascii="Arial" w:eastAsia="Arial Unicode MS" w:hAnsi="Arial" w:cs="Arial"/>
          <w:sz w:val="24"/>
          <w:szCs w:val="24"/>
        </w:rPr>
        <w:t xml:space="preserve">£18,371.15 of which £7,233,38 </w:t>
      </w:r>
      <w:r w:rsidR="00AB291C">
        <w:rPr>
          <w:rFonts w:ascii="Arial" w:eastAsia="Arial Unicode MS" w:hAnsi="Arial" w:cs="Arial"/>
          <w:sz w:val="24"/>
          <w:szCs w:val="24"/>
        </w:rPr>
        <w:t>was</w:t>
      </w:r>
      <w:r w:rsidR="0089704C">
        <w:rPr>
          <w:rFonts w:ascii="Arial" w:eastAsia="Arial Unicode MS" w:hAnsi="Arial" w:cs="Arial"/>
          <w:sz w:val="24"/>
          <w:szCs w:val="24"/>
        </w:rPr>
        <w:t xml:space="preserve"> restricted (Community Infrastructure Levy)</w:t>
      </w:r>
      <w:r w:rsidR="00753D78">
        <w:rPr>
          <w:rFonts w:ascii="Arial" w:eastAsia="Arial Unicode MS" w:hAnsi="Arial" w:cs="Arial"/>
          <w:sz w:val="24"/>
          <w:szCs w:val="24"/>
        </w:rPr>
        <w:t xml:space="preserve"> and £11,137.77 was unrestricted. </w:t>
      </w:r>
    </w:p>
    <w:p w14:paraId="46557A54" w14:textId="5686AD6A" w:rsidR="00753D78" w:rsidRDefault="00753D78" w:rsidP="00411FC0">
      <w:pPr>
        <w:tabs>
          <w:tab w:val="left" w:pos="1650"/>
          <w:tab w:val="left" w:pos="7596"/>
        </w:tabs>
        <w:rPr>
          <w:rFonts w:ascii="Arial" w:eastAsia="Arial Unicode MS" w:hAnsi="Arial" w:cs="Arial"/>
          <w:sz w:val="24"/>
          <w:szCs w:val="24"/>
        </w:rPr>
      </w:pPr>
      <w:r>
        <w:rPr>
          <w:rFonts w:ascii="Arial" w:eastAsia="Arial Unicode MS" w:hAnsi="Arial" w:cs="Arial"/>
          <w:sz w:val="24"/>
          <w:szCs w:val="24"/>
        </w:rPr>
        <w:t xml:space="preserve">Expenditure: £10, </w:t>
      </w:r>
      <w:r w:rsidR="00DD7292">
        <w:rPr>
          <w:rFonts w:ascii="Arial" w:eastAsia="Arial Unicode MS" w:hAnsi="Arial" w:cs="Arial"/>
          <w:sz w:val="24"/>
          <w:szCs w:val="24"/>
        </w:rPr>
        <w:t>641.09 of which £524.51 was restricted (CIL)</w:t>
      </w:r>
    </w:p>
    <w:p w14:paraId="15B62895" w14:textId="16AD7C4C" w:rsidR="0086520F" w:rsidRDefault="0086520F" w:rsidP="00411FC0">
      <w:pPr>
        <w:tabs>
          <w:tab w:val="left" w:pos="1650"/>
          <w:tab w:val="left" w:pos="7596"/>
        </w:tabs>
        <w:rPr>
          <w:rFonts w:ascii="Arial" w:eastAsia="Arial Unicode MS" w:hAnsi="Arial" w:cs="Arial"/>
          <w:sz w:val="24"/>
          <w:szCs w:val="24"/>
        </w:rPr>
      </w:pPr>
      <w:r>
        <w:rPr>
          <w:rFonts w:ascii="Arial" w:eastAsia="Arial Unicode MS" w:hAnsi="Arial" w:cs="Arial"/>
          <w:sz w:val="24"/>
          <w:szCs w:val="24"/>
        </w:rPr>
        <w:t>Suffolk Building Society: £20,627.08 (of which £6358.</w:t>
      </w:r>
      <w:r w:rsidR="00AB291C">
        <w:rPr>
          <w:rFonts w:ascii="Arial" w:eastAsia="Arial Unicode MS" w:hAnsi="Arial" w:cs="Arial"/>
          <w:sz w:val="24"/>
          <w:szCs w:val="24"/>
        </w:rPr>
        <w:t xml:space="preserve">98 was restricted CIL) </w:t>
      </w:r>
    </w:p>
    <w:p w14:paraId="44EEE571" w14:textId="77777777" w:rsidR="00AB291C" w:rsidRDefault="00AB291C" w:rsidP="00411FC0">
      <w:pPr>
        <w:tabs>
          <w:tab w:val="left" w:pos="1650"/>
          <w:tab w:val="left" w:pos="7596"/>
        </w:tabs>
        <w:rPr>
          <w:rFonts w:ascii="Arial" w:eastAsia="Arial Unicode MS" w:hAnsi="Arial" w:cs="Arial"/>
          <w:sz w:val="24"/>
          <w:szCs w:val="24"/>
        </w:rPr>
      </w:pPr>
    </w:p>
    <w:p w14:paraId="37E3AD91" w14:textId="5B0C404E" w:rsidR="00AB291C" w:rsidRDefault="00AB291C" w:rsidP="00411FC0">
      <w:pPr>
        <w:tabs>
          <w:tab w:val="left" w:pos="1650"/>
          <w:tab w:val="left" w:pos="7596"/>
        </w:tabs>
        <w:rPr>
          <w:rFonts w:ascii="Arial" w:eastAsia="Arial Unicode MS" w:hAnsi="Arial" w:cs="Arial"/>
          <w:sz w:val="24"/>
          <w:szCs w:val="24"/>
        </w:rPr>
      </w:pPr>
      <w:r>
        <w:rPr>
          <w:rFonts w:ascii="Arial" w:eastAsia="Arial Unicode MS" w:hAnsi="Arial" w:cs="Arial"/>
          <w:sz w:val="24"/>
          <w:szCs w:val="24"/>
        </w:rPr>
        <w:t xml:space="preserve">The Parish Council received the end of year position and the </w:t>
      </w:r>
      <w:r w:rsidR="001C10E5">
        <w:rPr>
          <w:rFonts w:ascii="Arial" w:eastAsia="Arial Unicode MS" w:hAnsi="Arial" w:cs="Arial"/>
          <w:sz w:val="24"/>
          <w:szCs w:val="24"/>
        </w:rPr>
        <w:t xml:space="preserve">figures were reconciled. </w:t>
      </w:r>
    </w:p>
    <w:p w14:paraId="64207AED" w14:textId="77777777" w:rsidR="001C10E5" w:rsidRDefault="001C10E5" w:rsidP="00411FC0">
      <w:pPr>
        <w:tabs>
          <w:tab w:val="left" w:pos="1650"/>
          <w:tab w:val="left" w:pos="7596"/>
        </w:tabs>
        <w:rPr>
          <w:rFonts w:ascii="Arial" w:eastAsia="Arial Unicode MS" w:hAnsi="Arial" w:cs="Arial"/>
          <w:sz w:val="24"/>
          <w:szCs w:val="24"/>
        </w:rPr>
      </w:pPr>
    </w:p>
    <w:p w14:paraId="486FDA7F" w14:textId="357297E5" w:rsidR="001C10E5" w:rsidRPr="00DC6330" w:rsidRDefault="001C10E5" w:rsidP="00411FC0">
      <w:pPr>
        <w:tabs>
          <w:tab w:val="left" w:pos="1650"/>
          <w:tab w:val="left" w:pos="7596"/>
        </w:tabs>
        <w:rPr>
          <w:rFonts w:ascii="Arial" w:eastAsia="Arial Unicode MS" w:hAnsi="Arial" w:cs="Arial"/>
          <w:b/>
          <w:bCs/>
          <w:sz w:val="24"/>
          <w:szCs w:val="24"/>
        </w:rPr>
      </w:pPr>
      <w:r w:rsidRPr="00DC6330">
        <w:rPr>
          <w:rFonts w:ascii="Arial" w:eastAsia="Arial Unicode MS" w:hAnsi="Arial" w:cs="Arial"/>
          <w:b/>
          <w:bCs/>
          <w:sz w:val="24"/>
          <w:szCs w:val="24"/>
        </w:rPr>
        <w:t xml:space="preserve">12   </w:t>
      </w:r>
      <w:r w:rsidR="00DC6330" w:rsidRPr="00DC6330">
        <w:rPr>
          <w:rFonts w:ascii="Arial" w:eastAsia="Arial Unicode MS" w:hAnsi="Arial" w:cs="Arial"/>
          <w:b/>
          <w:bCs/>
          <w:sz w:val="24"/>
          <w:szCs w:val="24"/>
        </w:rPr>
        <w:t xml:space="preserve">Appointment of Councillors to Parish Responsibilities </w:t>
      </w:r>
    </w:p>
    <w:p w14:paraId="249032EA" w14:textId="79AF201A" w:rsidR="0070638C" w:rsidRDefault="00DC6330" w:rsidP="00411FC0">
      <w:pPr>
        <w:tabs>
          <w:tab w:val="left" w:pos="1650"/>
          <w:tab w:val="left" w:pos="7596"/>
        </w:tabs>
        <w:rPr>
          <w:rFonts w:ascii="Arial" w:eastAsia="Arial Unicode MS" w:hAnsi="Arial" w:cs="Arial"/>
          <w:sz w:val="24"/>
          <w:szCs w:val="24"/>
        </w:rPr>
      </w:pPr>
      <w:r>
        <w:rPr>
          <w:rFonts w:ascii="Arial" w:eastAsia="Arial Unicode MS" w:hAnsi="Arial" w:cs="Arial"/>
          <w:sz w:val="24"/>
          <w:szCs w:val="24"/>
        </w:rPr>
        <w:t xml:space="preserve">The Clerk circulated the up-to-date list of current roles and responsibilities assigned to individual Councillors. </w:t>
      </w:r>
    </w:p>
    <w:p w14:paraId="16D7F51E" w14:textId="77777777" w:rsidR="002664A2" w:rsidRDefault="002664A2" w:rsidP="00411FC0">
      <w:pPr>
        <w:tabs>
          <w:tab w:val="left" w:pos="1650"/>
          <w:tab w:val="left" w:pos="7596"/>
        </w:tabs>
        <w:rPr>
          <w:rFonts w:ascii="Arial" w:eastAsia="Arial Unicode MS" w:hAnsi="Arial" w:cs="Arial"/>
          <w:sz w:val="24"/>
          <w:szCs w:val="24"/>
        </w:rPr>
      </w:pPr>
    </w:p>
    <w:p w14:paraId="2C8969C2" w14:textId="6A176ABD" w:rsidR="002664A2" w:rsidRDefault="002664A2" w:rsidP="00411FC0">
      <w:pPr>
        <w:tabs>
          <w:tab w:val="left" w:pos="1650"/>
          <w:tab w:val="left" w:pos="7596"/>
        </w:tabs>
        <w:rPr>
          <w:rFonts w:ascii="Arial" w:eastAsia="Arial Unicode MS" w:hAnsi="Arial" w:cs="Arial"/>
          <w:sz w:val="24"/>
          <w:szCs w:val="24"/>
        </w:rPr>
      </w:pPr>
      <w:r>
        <w:rPr>
          <w:rFonts w:ascii="Arial" w:eastAsia="Arial Unicode MS" w:hAnsi="Arial" w:cs="Arial"/>
          <w:sz w:val="24"/>
          <w:szCs w:val="24"/>
        </w:rPr>
        <w:t xml:space="preserve">It was agreed that the Neighbourhood Watch Coordinator role (Cllr Durrant) be added. The updated list to be placed on the website. </w:t>
      </w:r>
    </w:p>
    <w:p w14:paraId="46D2F607" w14:textId="77777777" w:rsidR="002664A2" w:rsidRDefault="002664A2" w:rsidP="00411FC0">
      <w:pPr>
        <w:tabs>
          <w:tab w:val="left" w:pos="1650"/>
          <w:tab w:val="left" w:pos="7596"/>
        </w:tabs>
        <w:rPr>
          <w:rFonts w:ascii="Arial" w:eastAsia="Arial Unicode MS" w:hAnsi="Arial" w:cs="Arial"/>
          <w:sz w:val="24"/>
          <w:szCs w:val="24"/>
        </w:rPr>
      </w:pPr>
    </w:p>
    <w:p w14:paraId="194AEB23" w14:textId="0740B5CB" w:rsidR="008E200C" w:rsidRPr="008E200C" w:rsidRDefault="002664A2" w:rsidP="008E200C">
      <w:pPr>
        <w:tabs>
          <w:tab w:val="left" w:pos="1276"/>
          <w:tab w:val="left" w:pos="1560"/>
        </w:tabs>
        <w:autoSpaceDE w:val="0"/>
        <w:autoSpaceDN w:val="0"/>
        <w:adjustRightInd w:val="0"/>
        <w:rPr>
          <w:rFonts w:ascii="Arial" w:eastAsia="Times New Roman" w:hAnsi="Arial" w:cs="Arial"/>
          <w:b/>
          <w:bCs/>
          <w:sz w:val="24"/>
          <w:szCs w:val="24"/>
        </w:rPr>
      </w:pPr>
      <w:r w:rsidRPr="008E200C">
        <w:rPr>
          <w:rFonts w:ascii="Arial" w:eastAsia="Arial Unicode MS" w:hAnsi="Arial" w:cs="Arial"/>
          <w:b/>
          <w:bCs/>
          <w:sz w:val="24"/>
          <w:szCs w:val="24"/>
        </w:rPr>
        <w:t>13</w:t>
      </w:r>
      <w:r w:rsidR="009D14BA" w:rsidRPr="008E200C">
        <w:rPr>
          <w:rFonts w:ascii="Arial" w:eastAsia="Arial Unicode MS" w:hAnsi="Arial" w:cs="Arial"/>
          <w:b/>
          <w:bCs/>
          <w:sz w:val="24"/>
          <w:szCs w:val="24"/>
        </w:rPr>
        <w:t xml:space="preserve">    </w:t>
      </w:r>
      <w:r w:rsidR="008E200C" w:rsidRPr="008E200C">
        <w:rPr>
          <w:rFonts w:ascii="Arial" w:eastAsia="Times New Roman" w:hAnsi="Arial" w:cs="Arial"/>
          <w:b/>
          <w:bCs/>
          <w:sz w:val="24"/>
          <w:szCs w:val="24"/>
        </w:rPr>
        <w:t xml:space="preserve">To receive and note the Annual Reports of the </w:t>
      </w:r>
      <w:proofErr w:type="spellStart"/>
      <w:r w:rsidR="008E200C" w:rsidRPr="008E200C">
        <w:rPr>
          <w:rFonts w:ascii="Arial" w:eastAsia="Times New Roman" w:hAnsi="Arial" w:cs="Arial"/>
          <w:b/>
          <w:bCs/>
          <w:sz w:val="24"/>
          <w:szCs w:val="24"/>
        </w:rPr>
        <w:t>Sternfield</w:t>
      </w:r>
      <w:proofErr w:type="spellEnd"/>
      <w:r w:rsidR="008E200C" w:rsidRPr="008E200C">
        <w:rPr>
          <w:rFonts w:ascii="Arial" w:eastAsia="Times New Roman" w:hAnsi="Arial" w:cs="Arial"/>
          <w:b/>
          <w:bCs/>
          <w:sz w:val="24"/>
          <w:szCs w:val="24"/>
        </w:rPr>
        <w:t xml:space="preserve"> Town Lands Charity Trust (Mr Pat Robbins); </w:t>
      </w:r>
      <w:proofErr w:type="spellStart"/>
      <w:r w:rsidR="008E200C" w:rsidRPr="008E200C">
        <w:rPr>
          <w:rFonts w:ascii="Arial" w:eastAsia="Times New Roman" w:hAnsi="Arial" w:cs="Arial"/>
          <w:b/>
          <w:bCs/>
          <w:sz w:val="24"/>
          <w:szCs w:val="24"/>
        </w:rPr>
        <w:t>Benhall</w:t>
      </w:r>
      <w:proofErr w:type="spellEnd"/>
      <w:r w:rsidR="008E200C" w:rsidRPr="008E200C">
        <w:rPr>
          <w:rFonts w:ascii="Arial" w:eastAsia="Times New Roman" w:hAnsi="Arial" w:cs="Arial"/>
          <w:b/>
          <w:bCs/>
          <w:sz w:val="24"/>
          <w:szCs w:val="24"/>
        </w:rPr>
        <w:t xml:space="preserve"> and </w:t>
      </w:r>
      <w:proofErr w:type="spellStart"/>
      <w:r w:rsidR="008E200C" w:rsidRPr="008E200C">
        <w:rPr>
          <w:rFonts w:ascii="Arial" w:eastAsia="Times New Roman" w:hAnsi="Arial" w:cs="Arial"/>
          <w:b/>
          <w:bCs/>
          <w:sz w:val="24"/>
          <w:szCs w:val="24"/>
        </w:rPr>
        <w:t>Sternfield</w:t>
      </w:r>
      <w:proofErr w:type="spellEnd"/>
      <w:r w:rsidR="008E200C" w:rsidRPr="008E200C">
        <w:rPr>
          <w:rFonts w:ascii="Arial" w:eastAsia="Times New Roman" w:hAnsi="Arial" w:cs="Arial"/>
          <w:b/>
          <w:bCs/>
          <w:sz w:val="24"/>
          <w:szCs w:val="24"/>
        </w:rPr>
        <w:t xml:space="preserve"> History Group (Ms Jane Evans); Big Lunch (Ms Pauline Graham); </w:t>
      </w:r>
      <w:proofErr w:type="spellStart"/>
      <w:r w:rsidR="008E200C" w:rsidRPr="008E200C">
        <w:rPr>
          <w:rFonts w:ascii="Arial" w:eastAsia="Times New Roman" w:hAnsi="Arial" w:cs="Arial"/>
          <w:b/>
          <w:bCs/>
          <w:sz w:val="24"/>
          <w:szCs w:val="24"/>
        </w:rPr>
        <w:t>Benhall</w:t>
      </w:r>
      <w:proofErr w:type="spellEnd"/>
      <w:r w:rsidR="008E200C" w:rsidRPr="008E200C">
        <w:rPr>
          <w:rFonts w:ascii="Arial" w:eastAsia="Times New Roman" w:hAnsi="Arial" w:cs="Arial"/>
          <w:b/>
          <w:bCs/>
          <w:sz w:val="24"/>
          <w:szCs w:val="24"/>
        </w:rPr>
        <w:t xml:space="preserve"> Pre-School (Ms Carolyn Nicholls/Mr Roger Plant); </w:t>
      </w:r>
      <w:proofErr w:type="spellStart"/>
      <w:r w:rsidR="008E200C" w:rsidRPr="008E200C">
        <w:rPr>
          <w:rFonts w:ascii="Arial" w:eastAsia="Times New Roman" w:hAnsi="Arial" w:cs="Arial"/>
          <w:b/>
          <w:bCs/>
          <w:sz w:val="24"/>
          <w:szCs w:val="24"/>
        </w:rPr>
        <w:t>Benhall</w:t>
      </w:r>
      <w:proofErr w:type="spellEnd"/>
      <w:r w:rsidR="008E200C" w:rsidRPr="008E200C">
        <w:rPr>
          <w:rFonts w:ascii="Arial" w:eastAsia="Times New Roman" w:hAnsi="Arial" w:cs="Arial"/>
          <w:b/>
          <w:bCs/>
          <w:sz w:val="24"/>
          <w:szCs w:val="24"/>
        </w:rPr>
        <w:t xml:space="preserve"> Ex Servicemen’s Club (Chair); Biodiversity Group (Cllr Duncan)</w:t>
      </w:r>
      <w:r w:rsidR="008E200C" w:rsidRPr="008E200C">
        <w:rPr>
          <w:rFonts w:ascii="Century Gothic" w:eastAsia="Times New Roman" w:hAnsi="Century Gothic" w:cs="Arial"/>
          <w:b/>
          <w:bCs/>
        </w:rPr>
        <w:t xml:space="preserve">  </w:t>
      </w:r>
    </w:p>
    <w:p w14:paraId="43D181FD" w14:textId="1C8ED028" w:rsidR="00401795" w:rsidRDefault="00401795" w:rsidP="008E200C">
      <w:pPr>
        <w:tabs>
          <w:tab w:val="left" w:pos="1276"/>
          <w:tab w:val="left" w:pos="1560"/>
        </w:tabs>
        <w:autoSpaceDE w:val="0"/>
        <w:autoSpaceDN w:val="0"/>
        <w:adjustRightInd w:val="0"/>
        <w:rPr>
          <w:rFonts w:ascii="Arial" w:eastAsia="Times New Roman" w:hAnsi="Arial" w:cs="Arial"/>
          <w:sz w:val="24"/>
          <w:szCs w:val="24"/>
        </w:rPr>
      </w:pPr>
      <w:r w:rsidRPr="00401795">
        <w:rPr>
          <w:rFonts w:ascii="Arial" w:eastAsia="Times New Roman" w:hAnsi="Arial" w:cs="Arial"/>
          <w:sz w:val="24"/>
          <w:szCs w:val="24"/>
        </w:rPr>
        <w:t xml:space="preserve">The Parish Council received short written or verbal updates from the Groups and Bodies listed above. </w:t>
      </w:r>
      <w:r w:rsidR="00FB0B11">
        <w:rPr>
          <w:rFonts w:ascii="Arial" w:eastAsia="Times New Roman" w:hAnsi="Arial" w:cs="Arial"/>
          <w:sz w:val="24"/>
          <w:szCs w:val="24"/>
        </w:rPr>
        <w:t xml:space="preserve">The reports were all received and noted. </w:t>
      </w:r>
      <w:r>
        <w:rPr>
          <w:rFonts w:ascii="Arial" w:eastAsia="Times New Roman" w:hAnsi="Arial" w:cs="Arial"/>
          <w:sz w:val="24"/>
          <w:szCs w:val="24"/>
        </w:rPr>
        <w:t xml:space="preserve">The Chairman thanked </w:t>
      </w:r>
      <w:r w:rsidR="00731FA4">
        <w:rPr>
          <w:rFonts w:ascii="Arial" w:eastAsia="Times New Roman" w:hAnsi="Arial" w:cs="Arial"/>
          <w:sz w:val="24"/>
          <w:szCs w:val="24"/>
        </w:rPr>
        <w:t xml:space="preserve">all </w:t>
      </w:r>
      <w:r>
        <w:rPr>
          <w:rFonts w:ascii="Arial" w:eastAsia="Times New Roman" w:hAnsi="Arial" w:cs="Arial"/>
          <w:sz w:val="24"/>
          <w:szCs w:val="24"/>
        </w:rPr>
        <w:t xml:space="preserve">contributors for their </w:t>
      </w:r>
      <w:r w:rsidR="007F3942">
        <w:rPr>
          <w:rFonts w:ascii="Arial" w:eastAsia="Times New Roman" w:hAnsi="Arial" w:cs="Arial"/>
          <w:sz w:val="24"/>
          <w:szCs w:val="24"/>
        </w:rPr>
        <w:t>reports</w:t>
      </w:r>
      <w:r w:rsidR="00731FA4">
        <w:rPr>
          <w:rFonts w:ascii="Arial" w:eastAsia="Times New Roman" w:hAnsi="Arial" w:cs="Arial"/>
          <w:sz w:val="24"/>
          <w:szCs w:val="24"/>
        </w:rPr>
        <w:t xml:space="preserve"> on activities during the year</w:t>
      </w:r>
      <w:r w:rsidR="007F3942">
        <w:rPr>
          <w:rFonts w:ascii="Arial" w:eastAsia="Times New Roman" w:hAnsi="Arial" w:cs="Arial"/>
          <w:sz w:val="24"/>
          <w:szCs w:val="24"/>
        </w:rPr>
        <w:t xml:space="preserve">. </w:t>
      </w:r>
      <w:r w:rsidR="00FB0B11">
        <w:rPr>
          <w:rFonts w:ascii="Arial" w:eastAsia="Times New Roman" w:hAnsi="Arial" w:cs="Arial"/>
          <w:sz w:val="24"/>
          <w:szCs w:val="24"/>
        </w:rPr>
        <w:t xml:space="preserve">The following actions were agreed: </w:t>
      </w:r>
    </w:p>
    <w:p w14:paraId="52322849" w14:textId="583CE4CC" w:rsidR="00FB0B11" w:rsidRDefault="00F43BF6" w:rsidP="008E200C">
      <w:pPr>
        <w:tabs>
          <w:tab w:val="left" w:pos="1276"/>
          <w:tab w:val="left" w:pos="1560"/>
        </w:tabs>
        <w:autoSpaceDE w:val="0"/>
        <w:autoSpaceDN w:val="0"/>
        <w:adjustRightInd w:val="0"/>
        <w:rPr>
          <w:rFonts w:ascii="Arial" w:eastAsia="Times New Roman" w:hAnsi="Arial" w:cs="Arial"/>
          <w:sz w:val="24"/>
          <w:szCs w:val="24"/>
        </w:rPr>
      </w:pPr>
      <w:proofErr w:type="spellStart"/>
      <w:r w:rsidRPr="00CA6A41">
        <w:rPr>
          <w:rFonts w:ascii="Arial" w:eastAsia="Times New Roman" w:hAnsi="Arial" w:cs="Arial"/>
          <w:sz w:val="24"/>
          <w:szCs w:val="24"/>
          <w:u w:val="single"/>
        </w:rPr>
        <w:t>Sternfield</w:t>
      </w:r>
      <w:proofErr w:type="spellEnd"/>
      <w:r w:rsidRPr="00CA6A41">
        <w:rPr>
          <w:rFonts w:ascii="Arial" w:eastAsia="Times New Roman" w:hAnsi="Arial" w:cs="Arial"/>
          <w:sz w:val="24"/>
          <w:szCs w:val="24"/>
          <w:u w:val="single"/>
        </w:rPr>
        <w:t xml:space="preserve"> Town Lands Charity</w:t>
      </w:r>
      <w:r w:rsidR="009D4E0D" w:rsidRPr="00CA6A41">
        <w:rPr>
          <w:rFonts w:ascii="Arial" w:eastAsia="Times New Roman" w:hAnsi="Arial" w:cs="Arial"/>
          <w:sz w:val="24"/>
          <w:szCs w:val="24"/>
          <w:u w:val="single"/>
        </w:rPr>
        <w:t xml:space="preserve"> Trust</w:t>
      </w:r>
      <w:r>
        <w:rPr>
          <w:rFonts w:ascii="Arial" w:eastAsia="Times New Roman" w:hAnsi="Arial" w:cs="Arial"/>
          <w:sz w:val="24"/>
          <w:szCs w:val="24"/>
        </w:rPr>
        <w:t>: Mr Pat Robbins</w:t>
      </w:r>
      <w:r w:rsidR="0016495C">
        <w:rPr>
          <w:rFonts w:ascii="Arial" w:eastAsia="Times New Roman" w:hAnsi="Arial" w:cs="Arial"/>
          <w:sz w:val="24"/>
          <w:szCs w:val="24"/>
        </w:rPr>
        <w:t xml:space="preserve"> </w:t>
      </w:r>
      <w:r w:rsidR="00EB4580">
        <w:rPr>
          <w:rFonts w:ascii="Arial" w:eastAsia="Times New Roman" w:hAnsi="Arial" w:cs="Arial"/>
          <w:sz w:val="24"/>
          <w:szCs w:val="24"/>
        </w:rPr>
        <w:t>four-year</w:t>
      </w:r>
      <w:r w:rsidR="0016495C">
        <w:rPr>
          <w:rFonts w:ascii="Arial" w:eastAsia="Times New Roman" w:hAnsi="Arial" w:cs="Arial"/>
          <w:sz w:val="24"/>
          <w:szCs w:val="24"/>
        </w:rPr>
        <w:t xml:space="preserve"> appointment as Trustee expired in April</w:t>
      </w:r>
      <w:r w:rsidR="00EB4580">
        <w:rPr>
          <w:rFonts w:ascii="Arial" w:eastAsia="Times New Roman" w:hAnsi="Arial" w:cs="Arial"/>
          <w:sz w:val="24"/>
          <w:szCs w:val="24"/>
        </w:rPr>
        <w:t xml:space="preserve"> and he sought the Parish Council’s support to continue in the role for a further four years. This was agreed with thanks. </w:t>
      </w:r>
    </w:p>
    <w:p w14:paraId="47B953E2" w14:textId="560C4BB8" w:rsidR="009D4E0D" w:rsidRDefault="009D4E0D" w:rsidP="008E200C">
      <w:pPr>
        <w:tabs>
          <w:tab w:val="left" w:pos="1276"/>
          <w:tab w:val="left" w:pos="1560"/>
        </w:tabs>
        <w:autoSpaceDE w:val="0"/>
        <w:autoSpaceDN w:val="0"/>
        <w:adjustRightInd w:val="0"/>
        <w:rPr>
          <w:rFonts w:ascii="Arial" w:eastAsia="Times New Roman" w:hAnsi="Arial" w:cs="Arial"/>
          <w:sz w:val="24"/>
          <w:szCs w:val="24"/>
        </w:rPr>
      </w:pPr>
      <w:proofErr w:type="spellStart"/>
      <w:r w:rsidRPr="00CA6A41">
        <w:rPr>
          <w:rFonts w:ascii="Arial" w:eastAsia="Times New Roman" w:hAnsi="Arial" w:cs="Arial"/>
          <w:sz w:val="24"/>
          <w:szCs w:val="24"/>
          <w:u w:val="single"/>
        </w:rPr>
        <w:t>Benhall</w:t>
      </w:r>
      <w:proofErr w:type="spellEnd"/>
      <w:r w:rsidRPr="00CA6A41">
        <w:rPr>
          <w:rFonts w:ascii="Arial" w:eastAsia="Times New Roman" w:hAnsi="Arial" w:cs="Arial"/>
          <w:sz w:val="24"/>
          <w:szCs w:val="24"/>
          <w:u w:val="single"/>
        </w:rPr>
        <w:t xml:space="preserve"> Pre-school</w:t>
      </w:r>
      <w:r w:rsidR="00F31931">
        <w:rPr>
          <w:rFonts w:ascii="Arial" w:eastAsia="Times New Roman" w:hAnsi="Arial" w:cs="Arial"/>
          <w:sz w:val="24"/>
          <w:szCs w:val="24"/>
        </w:rPr>
        <w:t xml:space="preserve">: Mr </w:t>
      </w:r>
      <w:r w:rsidR="003C22DC">
        <w:rPr>
          <w:rFonts w:ascii="Arial" w:eastAsia="Times New Roman" w:hAnsi="Arial" w:cs="Arial"/>
          <w:sz w:val="24"/>
          <w:szCs w:val="24"/>
        </w:rPr>
        <w:t xml:space="preserve">Roger Plant, Chair of the Trustees, spoke at the meeting to heighten awareness of the </w:t>
      </w:r>
      <w:r w:rsidR="00674BD3">
        <w:rPr>
          <w:rFonts w:ascii="Arial" w:eastAsia="Times New Roman" w:hAnsi="Arial" w:cs="Arial"/>
          <w:sz w:val="24"/>
          <w:szCs w:val="24"/>
        </w:rPr>
        <w:t>very difficult financial position the pre-school faced, as well as problems recruiting and retaining</w:t>
      </w:r>
      <w:r w:rsidR="006469E6">
        <w:rPr>
          <w:rFonts w:ascii="Arial" w:eastAsia="Times New Roman" w:hAnsi="Arial" w:cs="Arial"/>
          <w:sz w:val="24"/>
          <w:szCs w:val="24"/>
        </w:rPr>
        <w:t xml:space="preserve"> qualified staff, and an urgent need for more volunteers. It was agreed that the Responsible Finance Officer would collate and send </w:t>
      </w:r>
      <w:r w:rsidR="00410B58">
        <w:rPr>
          <w:rFonts w:ascii="Arial" w:eastAsia="Times New Roman" w:hAnsi="Arial" w:cs="Arial"/>
          <w:sz w:val="24"/>
          <w:szCs w:val="24"/>
        </w:rPr>
        <w:t>application forms for grant awards by District and County Councillors and any other potential funding opportunities she could identify</w:t>
      </w:r>
      <w:r w:rsidR="00A67EA1">
        <w:rPr>
          <w:rFonts w:ascii="Arial" w:eastAsia="Times New Roman" w:hAnsi="Arial" w:cs="Arial"/>
          <w:sz w:val="24"/>
          <w:szCs w:val="24"/>
        </w:rPr>
        <w:t xml:space="preserve"> and which might be helpful. </w:t>
      </w:r>
    </w:p>
    <w:p w14:paraId="5E89CAB1" w14:textId="77777777" w:rsidR="000D4559" w:rsidRDefault="000D4559" w:rsidP="008E200C">
      <w:pPr>
        <w:tabs>
          <w:tab w:val="left" w:pos="1276"/>
          <w:tab w:val="left" w:pos="1560"/>
        </w:tabs>
        <w:autoSpaceDE w:val="0"/>
        <w:autoSpaceDN w:val="0"/>
        <w:adjustRightInd w:val="0"/>
        <w:rPr>
          <w:rFonts w:ascii="Arial" w:eastAsia="Times New Roman" w:hAnsi="Arial" w:cs="Arial"/>
          <w:sz w:val="24"/>
          <w:szCs w:val="24"/>
        </w:rPr>
      </w:pPr>
    </w:p>
    <w:p w14:paraId="7AA4143D" w14:textId="77777777" w:rsidR="000D4559" w:rsidRDefault="000D4559" w:rsidP="008E200C">
      <w:pPr>
        <w:tabs>
          <w:tab w:val="left" w:pos="1276"/>
          <w:tab w:val="left" w:pos="1560"/>
        </w:tabs>
        <w:autoSpaceDE w:val="0"/>
        <w:autoSpaceDN w:val="0"/>
        <w:adjustRightInd w:val="0"/>
        <w:rPr>
          <w:rFonts w:ascii="Arial" w:eastAsia="Times New Roman" w:hAnsi="Arial" w:cs="Arial"/>
          <w:sz w:val="24"/>
          <w:szCs w:val="24"/>
        </w:rPr>
      </w:pPr>
    </w:p>
    <w:p w14:paraId="0D0C2434" w14:textId="77777777" w:rsidR="00105716" w:rsidRDefault="00105716" w:rsidP="008E200C">
      <w:pPr>
        <w:tabs>
          <w:tab w:val="left" w:pos="1276"/>
          <w:tab w:val="left" w:pos="1560"/>
        </w:tabs>
        <w:autoSpaceDE w:val="0"/>
        <w:autoSpaceDN w:val="0"/>
        <w:adjustRightInd w:val="0"/>
        <w:rPr>
          <w:rFonts w:ascii="Arial" w:eastAsia="Times New Roman" w:hAnsi="Arial" w:cs="Arial"/>
          <w:sz w:val="24"/>
          <w:szCs w:val="24"/>
        </w:rPr>
      </w:pPr>
    </w:p>
    <w:p w14:paraId="0F2BBD01" w14:textId="4FE563B5" w:rsidR="00105716" w:rsidRDefault="00105716" w:rsidP="008E200C">
      <w:pPr>
        <w:tabs>
          <w:tab w:val="left" w:pos="1276"/>
          <w:tab w:val="left" w:pos="1560"/>
        </w:tabs>
        <w:autoSpaceDE w:val="0"/>
        <w:autoSpaceDN w:val="0"/>
        <w:adjustRightInd w:val="0"/>
        <w:rPr>
          <w:rFonts w:ascii="Arial" w:eastAsia="Times New Roman" w:hAnsi="Arial" w:cs="Arial"/>
          <w:b/>
          <w:bCs/>
          <w:sz w:val="24"/>
          <w:szCs w:val="24"/>
        </w:rPr>
      </w:pPr>
      <w:r w:rsidRPr="00D64E70">
        <w:rPr>
          <w:rFonts w:ascii="Arial" w:eastAsia="Times New Roman" w:hAnsi="Arial" w:cs="Arial"/>
          <w:b/>
          <w:bCs/>
          <w:sz w:val="24"/>
          <w:szCs w:val="24"/>
        </w:rPr>
        <w:t>14</w:t>
      </w:r>
      <w:r w:rsidR="00D64E70" w:rsidRPr="00D64E70">
        <w:rPr>
          <w:rFonts w:ascii="Arial" w:eastAsia="Times New Roman" w:hAnsi="Arial" w:cs="Arial"/>
          <w:b/>
          <w:bCs/>
          <w:sz w:val="24"/>
          <w:szCs w:val="24"/>
        </w:rPr>
        <w:t xml:space="preserve">    Chairman’s Annual Report </w:t>
      </w:r>
    </w:p>
    <w:p w14:paraId="5B54D76E" w14:textId="7ED82ABE" w:rsidR="00D64E70" w:rsidRDefault="00D64E70" w:rsidP="008E200C">
      <w:pPr>
        <w:tabs>
          <w:tab w:val="left" w:pos="1276"/>
          <w:tab w:val="left" w:pos="1560"/>
        </w:tabs>
        <w:autoSpaceDE w:val="0"/>
        <w:autoSpaceDN w:val="0"/>
        <w:adjustRightInd w:val="0"/>
        <w:rPr>
          <w:rFonts w:ascii="Arial" w:eastAsia="Times New Roman" w:hAnsi="Arial" w:cs="Arial"/>
          <w:sz w:val="24"/>
          <w:szCs w:val="24"/>
        </w:rPr>
      </w:pPr>
      <w:r w:rsidRPr="000D4559">
        <w:rPr>
          <w:rFonts w:ascii="Arial" w:eastAsia="Times New Roman" w:hAnsi="Arial" w:cs="Arial"/>
          <w:sz w:val="24"/>
          <w:szCs w:val="24"/>
        </w:rPr>
        <w:t xml:space="preserve">The Chairman’s Annual Report which summarised the work and activities of the Parish Council </w:t>
      </w:r>
      <w:r w:rsidR="000D4559" w:rsidRPr="000D4559">
        <w:rPr>
          <w:rFonts w:ascii="Arial" w:eastAsia="Times New Roman" w:hAnsi="Arial" w:cs="Arial"/>
          <w:sz w:val="24"/>
          <w:szCs w:val="24"/>
        </w:rPr>
        <w:t xml:space="preserve">in the last year was received and noted. This would be available on the website. </w:t>
      </w:r>
      <w:r w:rsidR="00A67EA1">
        <w:rPr>
          <w:rFonts w:ascii="Arial" w:eastAsia="Times New Roman" w:hAnsi="Arial" w:cs="Arial"/>
          <w:sz w:val="24"/>
          <w:szCs w:val="24"/>
        </w:rPr>
        <w:t>The Chairman took the opportunity to acknowledge the hard work of all Councillors</w:t>
      </w:r>
      <w:r w:rsidR="00282870">
        <w:rPr>
          <w:rFonts w:ascii="Arial" w:eastAsia="Times New Roman" w:hAnsi="Arial" w:cs="Arial"/>
          <w:sz w:val="24"/>
          <w:szCs w:val="24"/>
        </w:rPr>
        <w:t xml:space="preserve"> over the course of the year and the </w:t>
      </w:r>
      <w:proofErr w:type="gramStart"/>
      <w:r w:rsidR="00282870">
        <w:rPr>
          <w:rFonts w:ascii="Arial" w:eastAsia="Times New Roman" w:hAnsi="Arial" w:cs="Arial"/>
          <w:sz w:val="24"/>
          <w:szCs w:val="24"/>
        </w:rPr>
        <w:t>often long</w:t>
      </w:r>
      <w:proofErr w:type="gramEnd"/>
      <w:r w:rsidR="00282870">
        <w:rPr>
          <w:rFonts w:ascii="Arial" w:eastAsia="Times New Roman" w:hAnsi="Arial" w:cs="Arial"/>
          <w:sz w:val="24"/>
          <w:szCs w:val="24"/>
        </w:rPr>
        <w:t xml:space="preserve"> hours worked on behalf of the community</w:t>
      </w:r>
      <w:r w:rsidR="00DA605A">
        <w:rPr>
          <w:rFonts w:ascii="Arial" w:eastAsia="Times New Roman" w:hAnsi="Arial" w:cs="Arial"/>
          <w:sz w:val="24"/>
          <w:szCs w:val="24"/>
        </w:rPr>
        <w:t xml:space="preserve">; she stated she was very grateful and thanked all on behalf of residents too. </w:t>
      </w:r>
    </w:p>
    <w:p w14:paraId="60362DBA" w14:textId="77777777" w:rsidR="005635E6" w:rsidRDefault="005635E6" w:rsidP="008E200C">
      <w:pPr>
        <w:tabs>
          <w:tab w:val="left" w:pos="1276"/>
          <w:tab w:val="left" w:pos="1560"/>
        </w:tabs>
        <w:autoSpaceDE w:val="0"/>
        <w:autoSpaceDN w:val="0"/>
        <w:adjustRightInd w:val="0"/>
        <w:rPr>
          <w:rFonts w:ascii="Arial" w:eastAsia="Times New Roman" w:hAnsi="Arial" w:cs="Arial"/>
          <w:sz w:val="24"/>
          <w:szCs w:val="24"/>
        </w:rPr>
      </w:pPr>
    </w:p>
    <w:p w14:paraId="21485602" w14:textId="77777777" w:rsidR="005635E6" w:rsidRDefault="005635E6" w:rsidP="008E200C">
      <w:pPr>
        <w:tabs>
          <w:tab w:val="left" w:pos="1276"/>
          <w:tab w:val="left" w:pos="1560"/>
        </w:tabs>
        <w:autoSpaceDE w:val="0"/>
        <w:autoSpaceDN w:val="0"/>
        <w:adjustRightInd w:val="0"/>
        <w:rPr>
          <w:rFonts w:ascii="Arial" w:eastAsia="Times New Roman" w:hAnsi="Arial" w:cs="Arial"/>
          <w:sz w:val="24"/>
          <w:szCs w:val="24"/>
        </w:rPr>
      </w:pPr>
    </w:p>
    <w:p w14:paraId="12E0027E" w14:textId="6CFF8869" w:rsidR="005635E6" w:rsidRDefault="005635E6" w:rsidP="008E200C">
      <w:pPr>
        <w:tabs>
          <w:tab w:val="left" w:pos="1276"/>
          <w:tab w:val="left" w:pos="1560"/>
        </w:tabs>
        <w:autoSpaceDE w:val="0"/>
        <w:autoSpaceDN w:val="0"/>
        <w:adjustRightInd w:val="0"/>
        <w:rPr>
          <w:rFonts w:ascii="Arial" w:eastAsia="Times New Roman" w:hAnsi="Arial" w:cs="Arial"/>
          <w:sz w:val="24"/>
          <w:szCs w:val="24"/>
        </w:rPr>
      </w:pPr>
      <w:r>
        <w:rPr>
          <w:rFonts w:ascii="Arial" w:eastAsia="Times New Roman" w:hAnsi="Arial" w:cs="Arial"/>
          <w:sz w:val="24"/>
          <w:szCs w:val="24"/>
        </w:rPr>
        <w:t xml:space="preserve">The meeting closed at 8.15pm </w:t>
      </w:r>
    </w:p>
    <w:p w14:paraId="1439E3D7" w14:textId="77777777" w:rsidR="00A67EA1" w:rsidRDefault="00A67EA1" w:rsidP="008E200C">
      <w:pPr>
        <w:tabs>
          <w:tab w:val="left" w:pos="1276"/>
          <w:tab w:val="left" w:pos="1560"/>
        </w:tabs>
        <w:autoSpaceDE w:val="0"/>
        <w:autoSpaceDN w:val="0"/>
        <w:adjustRightInd w:val="0"/>
        <w:rPr>
          <w:rFonts w:ascii="Arial" w:eastAsia="Times New Roman" w:hAnsi="Arial" w:cs="Arial"/>
          <w:sz w:val="24"/>
          <w:szCs w:val="24"/>
        </w:rPr>
      </w:pPr>
    </w:p>
    <w:p w14:paraId="20DC5A3E" w14:textId="77777777" w:rsidR="00A67EA1" w:rsidRPr="000D4559" w:rsidRDefault="00A67EA1" w:rsidP="008E200C">
      <w:pPr>
        <w:tabs>
          <w:tab w:val="left" w:pos="1276"/>
          <w:tab w:val="left" w:pos="1560"/>
        </w:tabs>
        <w:autoSpaceDE w:val="0"/>
        <w:autoSpaceDN w:val="0"/>
        <w:adjustRightInd w:val="0"/>
        <w:rPr>
          <w:rFonts w:ascii="Arial" w:eastAsia="Times New Roman" w:hAnsi="Arial" w:cs="Arial"/>
          <w:sz w:val="24"/>
          <w:szCs w:val="24"/>
        </w:rPr>
      </w:pPr>
    </w:p>
    <w:p w14:paraId="0A0347DD" w14:textId="77777777" w:rsidR="007F3942" w:rsidRDefault="007F3942" w:rsidP="008E200C">
      <w:pPr>
        <w:tabs>
          <w:tab w:val="left" w:pos="1276"/>
          <w:tab w:val="left" w:pos="1560"/>
        </w:tabs>
        <w:autoSpaceDE w:val="0"/>
        <w:autoSpaceDN w:val="0"/>
        <w:adjustRightInd w:val="0"/>
        <w:rPr>
          <w:rFonts w:ascii="Arial" w:eastAsia="Times New Roman" w:hAnsi="Arial" w:cs="Arial"/>
          <w:sz w:val="24"/>
          <w:szCs w:val="24"/>
        </w:rPr>
      </w:pPr>
    </w:p>
    <w:p w14:paraId="0AAD012D" w14:textId="77777777" w:rsidR="007F3942" w:rsidRPr="00401795" w:rsidRDefault="007F3942" w:rsidP="008E200C">
      <w:pPr>
        <w:tabs>
          <w:tab w:val="left" w:pos="1276"/>
          <w:tab w:val="left" w:pos="1560"/>
        </w:tabs>
        <w:autoSpaceDE w:val="0"/>
        <w:autoSpaceDN w:val="0"/>
        <w:adjustRightInd w:val="0"/>
        <w:rPr>
          <w:rFonts w:ascii="Arial" w:eastAsia="Times New Roman" w:hAnsi="Arial" w:cs="Arial"/>
          <w:sz w:val="24"/>
          <w:szCs w:val="24"/>
        </w:rPr>
      </w:pPr>
    </w:p>
    <w:p w14:paraId="62DE08AC" w14:textId="1B9FD8ED" w:rsidR="002664A2" w:rsidRDefault="002664A2" w:rsidP="00411FC0">
      <w:pPr>
        <w:tabs>
          <w:tab w:val="left" w:pos="1650"/>
          <w:tab w:val="left" w:pos="7596"/>
        </w:tabs>
        <w:rPr>
          <w:rFonts w:ascii="Arial" w:eastAsia="Arial Unicode MS" w:hAnsi="Arial" w:cs="Arial"/>
          <w:sz w:val="24"/>
          <w:szCs w:val="24"/>
        </w:rPr>
      </w:pPr>
    </w:p>
    <w:p w14:paraId="480B3EA9" w14:textId="77777777" w:rsidR="007207B6" w:rsidRPr="00A740DD" w:rsidRDefault="007207B6" w:rsidP="00411FC0">
      <w:pPr>
        <w:tabs>
          <w:tab w:val="left" w:pos="1650"/>
          <w:tab w:val="left" w:pos="7596"/>
        </w:tabs>
        <w:rPr>
          <w:rFonts w:ascii="Arial" w:eastAsia="Arial Unicode MS" w:hAnsi="Arial" w:cs="Arial"/>
          <w:sz w:val="24"/>
          <w:szCs w:val="24"/>
        </w:rPr>
      </w:pPr>
    </w:p>
    <w:p w14:paraId="31A423ED" w14:textId="77777777" w:rsidR="00411FC0" w:rsidRPr="00411FC0" w:rsidRDefault="00411FC0" w:rsidP="00411FC0">
      <w:pPr>
        <w:tabs>
          <w:tab w:val="left" w:pos="1650"/>
          <w:tab w:val="left" w:pos="7596"/>
        </w:tabs>
        <w:rPr>
          <w:rFonts w:ascii="Arial" w:eastAsia="Arial Unicode MS" w:hAnsi="Arial" w:cs="Arial"/>
          <w:b/>
          <w:bCs/>
          <w:sz w:val="24"/>
          <w:szCs w:val="24"/>
        </w:rPr>
      </w:pPr>
      <w:r w:rsidRPr="00411FC0">
        <w:rPr>
          <w:rFonts w:ascii="Arial" w:eastAsia="Arial Unicode MS" w:hAnsi="Arial" w:cs="Arial"/>
          <w:b/>
          <w:bCs/>
          <w:sz w:val="24"/>
          <w:szCs w:val="24"/>
        </w:rPr>
        <w:t> </w:t>
      </w:r>
    </w:p>
    <w:p w14:paraId="50E12FA9" w14:textId="77777777" w:rsidR="00F73077" w:rsidRPr="00F73077" w:rsidRDefault="00F73077" w:rsidP="00307264">
      <w:pPr>
        <w:tabs>
          <w:tab w:val="left" w:pos="1650"/>
          <w:tab w:val="left" w:pos="7596"/>
        </w:tabs>
        <w:rPr>
          <w:rFonts w:ascii="Arial" w:eastAsia="Arial Unicode MS" w:hAnsi="Arial" w:cs="Arial"/>
          <w:b/>
          <w:bCs/>
          <w:sz w:val="24"/>
          <w:szCs w:val="24"/>
        </w:rPr>
      </w:pPr>
    </w:p>
    <w:p w14:paraId="10FE4FD0" w14:textId="1A07DDED" w:rsidR="00703392" w:rsidRPr="00504D0F" w:rsidRDefault="00703392" w:rsidP="00703392">
      <w:pPr>
        <w:tabs>
          <w:tab w:val="left" w:pos="888"/>
          <w:tab w:val="right" w:pos="9751"/>
        </w:tabs>
        <w:jc w:val="right"/>
        <w:rPr>
          <w:rFonts w:ascii="Arial" w:hAnsi="Arial" w:cs="Arial"/>
          <w:color w:val="222222"/>
          <w:sz w:val="24"/>
          <w:szCs w:val="24"/>
          <w:shd w:val="clear" w:color="auto" w:fill="FFFFFF"/>
        </w:rPr>
      </w:pPr>
    </w:p>
    <w:sectPr w:rsidR="00703392" w:rsidRPr="00504D0F" w:rsidSect="007E6133">
      <w:headerReference w:type="default" r:id="rId8"/>
      <w:footerReference w:type="even" r:id="rId9"/>
      <w:footerReference w:type="default" r:id="rId10"/>
      <w:pgSz w:w="11906" w:h="16838"/>
      <w:pgMar w:top="1247" w:right="1021" w:bottom="1077"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7AF6B" w14:textId="77777777" w:rsidR="004B6FD4" w:rsidRDefault="004B6FD4" w:rsidP="00C3704F">
      <w:r>
        <w:separator/>
      </w:r>
    </w:p>
  </w:endnote>
  <w:endnote w:type="continuationSeparator" w:id="0">
    <w:p w14:paraId="0577E99B" w14:textId="77777777" w:rsidR="004B6FD4" w:rsidRDefault="004B6FD4" w:rsidP="00C3704F">
      <w:r>
        <w:continuationSeparator/>
      </w:r>
    </w:p>
  </w:endnote>
  <w:endnote w:type="continuationNotice" w:id="1">
    <w:p w14:paraId="754BFDCB" w14:textId="77777777" w:rsidR="004B6FD4" w:rsidRDefault="004B6F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FAD3" w14:textId="77777777" w:rsidR="00447342" w:rsidRDefault="00447342" w:rsidP="006243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D06A57" w14:textId="77777777" w:rsidR="00447342" w:rsidRDefault="00447342" w:rsidP="009D6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542714"/>
      <w:docPartObj>
        <w:docPartGallery w:val="Page Numbers (Bottom of Page)"/>
        <w:docPartUnique/>
      </w:docPartObj>
    </w:sdtPr>
    <w:sdtContent>
      <w:p w14:paraId="7D7D6FCE" w14:textId="65FB22E2" w:rsidR="007375E3" w:rsidRDefault="007375E3">
        <w:pPr>
          <w:pStyle w:val="Footer"/>
        </w:pPr>
        <w:r>
          <w:fldChar w:fldCharType="begin"/>
        </w:r>
        <w:r>
          <w:instrText>PAGE   \* MERGEFORMAT</w:instrText>
        </w:r>
        <w:r>
          <w:fldChar w:fldCharType="separate"/>
        </w:r>
        <w:r>
          <w:t>2</w:t>
        </w:r>
        <w:r>
          <w:fldChar w:fldCharType="end"/>
        </w:r>
      </w:p>
    </w:sdtContent>
  </w:sdt>
  <w:p w14:paraId="76FC463C" w14:textId="77777777" w:rsidR="00447342" w:rsidRDefault="00447342" w:rsidP="009D6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CBFE5" w14:textId="77777777" w:rsidR="004B6FD4" w:rsidRDefault="004B6FD4" w:rsidP="00C3704F">
      <w:r>
        <w:separator/>
      </w:r>
    </w:p>
  </w:footnote>
  <w:footnote w:type="continuationSeparator" w:id="0">
    <w:p w14:paraId="1E339671" w14:textId="77777777" w:rsidR="004B6FD4" w:rsidRDefault="004B6FD4" w:rsidP="00C3704F">
      <w:r>
        <w:continuationSeparator/>
      </w:r>
    </w:p>
  </w:footnote>
  <w:footnote w:type="continuationNotice" w:id="1">
    <w:p w14:paraId="145A483F" w14:textId="77777777" w:rsidR="004B6FD4" w:rsidRDefault="004B6F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F7BBB" w14:textId="735C2FAF" w:rsidR="00447342" w:rsidRDefault="00447342" w:rsidP="00D12D68">
    <w:pPr>
      <w:pStyle w:val="Header"/>
      <w:jc w:val="right"/>
      <w:rPr>
        <w:rFonts w:ascii="Trebuchet MS" w:hAnsi="Trebuchet MS"/>
        <w:spacing w:val="30"/>
      </w:rPr>
    </w:pPr>
  </w:p>
  <w:p w14:paraId="7F086CD7" w14:textId="77777777" w:rsidR="0077587D" w:rsidRDefault="008B373D" w:rsidP="00C3704F">
    <w:pPr>
      <w:pStyle w:val="Header"/>
      <w:jc w:val="center"/>
      <w:rPr>
        <w:rFonts w:ascii="Trebuchet MS" w:hAnsi="Trebuchet MS"/>
        <w:spacing w:val="30"/>
      </w:rPr>
    </w:pPr>
    <w:r>
      <w:rPr>
        <w:rFonts w:ascii="Trebuchet MS" w:hAnsi="Trebuchet MS"/>
        <w:spacing w:val="30"/>
      </w:rPr>
      <w:t xml:space="preserve">                           </w:t>
    </w:r>
  </w:p>
  <w:p w14:paraId="67F0553A" w14:textId="64FA6EC3" w:rsidR="00170BC1" w:rsidRPr="00994A82" w:rsidRDefault="00170BC1" w:rsidP="00170BC1">
    <w:pPr>
      <w:jc w:val="right"/>
      <w:rPr>
        <w:rFonts w:ascii="Arial" w:eastAsia="Times New Roman" w:hAnsi="Arial" w:cs="Arial"/>
        <w:sz w:val="20"/>
        <w:szCs w:val="20"/>
        <w:lang w:eastAsia="en-GB"/>
      </w:rPr>
    </w:pPr>
  </w:p>
  <w:p w14:paraId="36C4F3C3" w14:textId="361545B6" w:rsidR="0077587D" w:rsidRPr="0077587D" w:rsidRDefault="0077587D" w:rsidP="0077587D">
    <w:pPr>
      <w:pStyle w:val="Header"/>
      <w:jc w:val="right"/>
      <w:rPr>
        <w:rFonts w:ascii="Trebuchet MS" w:hAnsi="Trebuchet MS"/>
        <w:spacing w:val="30"/>
        <w:sz w:val="20"/>
        <w:szCs w:val="20"/>
      </w:rPr>
    </w:pPr>
  </w:p>
  <w:p w14:paraId="1EF4C3EA" w14:textId="01445D89" w:rsidR="008B373D" w:rsidRPr="00C3704F" w:rsidRDefault="008B373D" w:rsidP="00C3704F">
    <w:pPr>
      <w:pStyle w:val="Header"/>
      <w:jc w:val="center"/>
      <w:rPr>
        <w:rFonts w:ascii="Trebuchet MS" w:hAnsi="Trebuchet MS"/>
        <w:spacing w:val="30"/>
      </w:rPr>
    </w:pPr>
    <w:r>
      <w:rPr>
        <w:rFonts w:ascii="Trebuchet MS" w:hAnsi="Trebuchet MS"/>
        <w:spacing w:val="3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1FC3"/>
    <w:multiLevelType w:val="hybridMultilevel"/>
    <w:tmpl w:val="9E5A89A6"/>
    <w:lvl w:ilvl="0" w:tplc="89FAADF2">
      <w:start w:val="1"/>
      <w:numFmt w:val="lowerRoman"/>
      <w:lvlText w:val="(%1)"/>
      <w:lvlJc w:val="left"/>
      <w:pPr>
        <w:ind w:left="8" w:hanging="720"/>
      </w:pPr>
      <w:rPr>
        <w:rFonts w:hint="default"/>
      </w:rPr>
    </w:lvl>
    <w:lvl w:ilvl="1" w:tplc="08090019" w:tentative="1">
      <w:start w:val="1"/>
      <w:numFmt w:val="lowerLetter"/>
      <w:lvlText w:val="%2."/>
      <w:lvlJc w:val="left"/>
      <w:pPr>
        <w:ind w:left="368" w:hanging="360"/>
      </w:pPr>
    </w:lvl>
    <w:lvl w:ilvl="2" w:tplc="0809001B" w:tentative="1">
      <w:start w:val="1"/>
      <w:numFmt w:val="lowerRoman"/>
      <w:lvlText w:val="%3."/>
      <w:lvlJc w:val="right"/>
      <w:pPr>
        <w:ind w:left="1088" w:hanging="180"/>
      </w:pPr>
    </w:lvl>
    <w:lvl w:ilvl="3" w:tplc="0809000F" w:tentative="1">
      <w:start w:val="1"/>
      <w:numFmt w:val="decimal"/>
      <w:lvlText w:val="%4."/>
      <w:lvlJc w:val="left"/>
      <w:pPr>
        <w:ind w:left="1808" w:hanging="360"/>
      </w:pPr>
    </w:lvl>
    <w:lvl w:ilvl="4" w:tplc="08090019" w:tentative="1">
      <w:start w:val="1"/>
      <w:numFmt w:val="lowerLetter"/>
      <w:lvlText w:val="%5."/>
      <w:lvlJc w:val="left"/>
      <w:pPr>
        <w:ind w:left="2528" w:hanging="360"/>
      </w:pPr>
    </w:lvl>
    <w:lvl w:ilvl="5" w:tplc="0809001B" w:tentative="1">
      <w:start w:val="1"/>
      <w:numFmt w:val="lowerRoman"/>
      <w:lvlText w:val="%6."/>
      <w:lvlJc w:val="right"/>
      <w:pPr>
        <w:ind w:left="3248" w:hanging="180"/>
      </w:pPr>
    </w:lvl>
    <w:lvl w:ilvl="6" w:tplc="0809000F" w:tentative="1">
      <w:start w:val="1"/>
      <w:numFmt w:val="decimal"/>
      <w:lvlText w:val="%7."/>
      <w:lvlJc w:val="left"/>
      <w:pPr>
        <w:ind w:left="3968" w:hanging="360"/>
      </w:pPr>
    </w:lvl>
    <w:lvl w:ilvl="7" w:tplc="08090019" w:tentative="1">
      <w:start w:val="1"/>
      <w:numFmt w:val="lowerLetter"/>
      <w:lvlText w:val="%8."/>
      <w:lvlJc w:val="left"/>
      <w:pPr>
        <w:ind w:left="4688" w:hanging="360"/>
      </w:pPr>
    </w:lvl>
    <w:lvl w:ilvl="8" w:tplc="0809001B" w:tentative="1">
      <w:start w:val="1"/>
      <w:numFmt w:val="lowerRoman"/>
      <w:lvlText w:val="%9."/>
      <w:lvlJc w:val="right"/>
      <w:pPr>
        <w:ind w:left="5408" w:hanging="180"/>
      </w:pPr>
    </w:lvl>
  </w:abstractNum>
  <w:abstractNum w:abstractNumId="1" w15:restartNumberingAfterBreak="0">
    <w:nsid w:val="029D681F"/>
    <w:multiLevelType w:val="hybridMultilevel"/>
    <w:tmpl w:val="A0800120"/>
    <w:lvl w:ilvl="0" w:tplc="70C46950">
      <w:start w:val="1"/>
      <w:numFmt w:val="decimal"/>
      <w:lvlText w:val="%1"/>
      <w:lvlJc w:val="left"/>
      <w:pPr>
        <w:ind w:left="1092" w:hanging="7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A1003B"/>
    <w:multiLevelType w:val="hybridMultilevel"/>
    <w:tmpl w:val="6C28B4AC"/>
    <w:lvl w:ilvl="0" w:tplc="826008CA">
      <w:start w:val="1"/>
      <w:numFmt w:val="lowerRoman"/>
      <w:lvlText w:val="(%1)"/>
      <w:lvlJc w:val="left"/>
      <w:pPr>
        <w:ind w:left="1320" w:hanging="72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 w15:restartNumberingAfterBreak="0">
    <w:nsid w:val="04C114DF"/>
    <w:multiLevelType w:val="hybridMultilevel"/>
    <w:tmpl w:val="B69ADFE0"/>
    <w:lvl w:ilvl="0" w:tplc="08090017">
      <w:start w:val="1"/>
      <w:numFmt w:val="lowerLetter"/>
      <w:lvlText w:val="%1)"/>
      <w:lvlJc w:val="left"/>
      <w:pPr>
        <w:ind w:left="984" w:hanging="360"/>
      </w:pPr>
    </w:lvl>
    <w:lvl w:ilvl="1" w:tplc="08090019" w:tentative="1">
      <w:start w:val="1"/>
      <w:numFmt w:val="lowerLetter"/>
      <w:lvlText w:val="%2."/>
      <w:lvlJc w:val="left"/>
      <w:pPr>
        <w:ind w:left="1704" w:hanging="360"/>
      </w:pPr>
    </w:lvl>
    <w:lvl w:ilvl="2" w:tplc="0809001B" w:tentative="1">
      <w:start w:val="1"/>
      <w:numFmt w:val="lowerRoman"/>
      <w:lvlText w:val="%3."/>
      <w:lvlJc w:val="right"/>
      <w:pPr>
        <w:ind w:left="2424" w:hanging="180"/>
      </w:pPr>
    </w:lvl>
    <w:lvl w:ilvl="3" w:tplc="0809000F" w:tentative="1">
      <w:start w:val="1"/>
      <w:numFmt w:val="decimal"/>
      <w:lvlText w:val="%4."/>
      <w:lvlJc w:val="left"/>
      <w:pPr>
        <w:ind w:left="3144" w:hanging="360"/>
      </w:pPr>
    </w:lvl>
    <w:lvl w:ilvl="4" w:tplc="08090019" w:tentative="1">
      <w:start w:val="1"/>
      <w:numFmt w:val="lowerLetter"/>
      <w:lvlText w:val="%5."/>
      <w:lvlJc w:val="left"/>
      <w:pPr>
        <w:ind w:left="3864" w:hanging="360"/>
      </w:pPr>
    </w:lvl>
    <w:lvl w:ilvl="5" w:tplc="0809001B" w:tentative="1">
      <w:start w:val="1"/>
      <w:numFmt w:val="lowerRoman"/>
      <w:lvlText w:val="%6."/>
      <w:lvlJc w:val="right"/>
      <w:pPr>
        <w:ind w:left="4584" w:hanging="180"/>
      </w:pPr>
    </w:lvl>
    <w:lvl w:ilvl="6" w:tplc="0809000F" w:tentative="1">
      <w:start w:val="1"/>
      <w:numFmt w:val="decimal"/>
      <w:lvlText w:val="%7."/>
      <w:lvlJc w:val="left"/>
      <w:pPr>
        <w:ind w:left="5304" w:hanging="360"/>
      </w:pPr>
    </w:lvl>
    <w:lvl w:ilvl="7" w:tplc="08090019" w:tentative="1">
      <w:start w:val="1"/>
      <w:numFmt w:val="lowerLetter"/>
      <w:lvlText w:val="%8."/>
      <w:lvlJc w:val="left"/>
      <w:pPr>
        <w:ind w:left="6024" w:hanging="360"/>
      </w:pPr>
    </w:lvl>
    <w:lvl w:ilvl="8" w:tplc="0809001B" w:tentative="1">
      <w:start w:val="1"/>
      <w:numFmt w:val="lowerRoman"/>
      <w:lvlText w:val="%9."/>
      <w:lvlJc w:val="right"/>
      <w:pPr>
        <w:ind w:left="6744" w:hanging="180"/>
      </w:pPr>
    </w:lvl>
  </w:abstractNum>
  <w:abstractNum w:abstractNumId="4" w15:restartNumberingAfterBreak="0">
    <w:nsid w:val="05E43D54"/>
    <w:multiLevelType w:val="hybridMultilevel"/>
    <w:tmpl w:val="7E28255A"/>
    <w:lvl w:ilvl="0" w:tplc="8830195E">
      <w:start w:val="4"/>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62E44FA"/>
    <w:multiLevelType w:val="hybridMultilevel"/>
    <w:tmpl w:val="9114357E"/>
    <w:lvl w:ilvl="0" w:tplc="4EE04FDE">
      <w:start w:val="1"/>
      <w:numFmt w:val="decimal"/>
      <w:lvlText w:val="%1"/>
      <w:lvlJc w:val="left"/>
      <w:pPr>
        <w:ind w:left="888" w:hanging="52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D72313"/>
    <w:multiLevelType w:val="hybridMultilevel"/>
    <w:tmpl w:val="0F7427C6"/>
    <w:lvl w:ilvl="0" w:tplc="E5E048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CB6963"/>
    <w:multiLevelType w:val="hybridMultilevel"/>
    <w:tmpl w:val="8BEE9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233647"/>
    <w:multiLevelType w:val="hybridMultilevel"/>
    <w:tmpl w:val="1A8817FC"/>
    <w:lvl w:ilvl="0" w:tplc="08090009">
      <w:start w:val="1"/>
      <w:numFmt w:val="bullet"/>
      <w:lvlText w:val=""/>
      <w:lvlJc w:val="left"/>
      <w:pPr>
        <w:ind w:left="852" w:hanging="360"/>
      </w:pPr>
      <w:rPr>
        <w:rFonts w:ascii="Wingdings" w:hAnsi="Wingdings"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abstractNum w:abstractNumId="9" w15:restartNumberingAfterBreak="0">
    <w:nsid w:val="1549511A"/>
    <w:multiLevelType w:val="hybridMultilevel"/>
    <w:tmpl w:val="007CD8F6"/>
    <w:lvl w:ilvl="0" w:tplc="2E0CF874">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AA10A6"/>
    <w:multiLevelType w:val="hybridMultilevel"/>
    <w:tmpl w:val="C9204414"/>
    <w:lvl w:ilvl="0" w:tplc="FFA611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33125D"/>
    <w:multiLevelType w:val="hybridMultilevel"/>
    <w:tmpl w:val="CDF49DA6"/>
    <w:lvl w:ilvl="0" w:tplc="A768EF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1243D2"/>
    <w:multiLevelType w:val="hybridMultilevel"/>
    <w:tmpl w:val="4258B5F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3" w15:restartNumberingAfterBreak="0">
    <w:nsid w:val="2EED79E2"/>
    <w:multiLevelType w:val="hybridMultilevel"/>
    <w:tmpl w:val="6A3262B8"/>
    <w:lvl w:ilvl="0" w:tplc="5DBEC5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204F81"/>
    <w:multiLevelType w:val="hybridMultilevel"/>
    <w:tmpl w:val="BFD8613C"/>
    <w:lvl w:ilvl="0" w:tplc="ABA8F1B2">
      <w:start w:val="1"/>
      <w:numFmt w:val="bullet"/>
      <w:lvlText w:val="•"/>
      <w:lvlJc w:val="left"/>
      <w:pPr>
        <w:tabs>
          <w:tab w:val="num" w:pos="720"/>
        </w:tabs>
        <w:ind w:left="720" w:hanging="360"/>
      </w:pPr>
      <w:rPr>
        <w:rFonts w:ascii="Arial" w:hAnsi="Arial" w:hint="default"/>
      </w:rPr>
    </w:lvl>
    <w:lvl w:ilvl="1" w:tplc="F758889E" w:tentative="1">
      <w:start w:val="1"/>
      <w:numFmt w:val="bullet"/>
      <w:lvlText w:val="•"/>
      <w:lvlJc w:val="left"/>
      <w:pPr>
        <w:tabs>
          <w:tab w:val="num" w:pos="1440"/>
        </w:tabs>
        <w:ind w:left="1440" w:hanging="360"/>
      </w:pPr>
      <w:rPr>
        <w:rFonts w:ascii="Arial" w:hAnsi="Arial" w:hint="default"/>
      </w:rPr>
    </w:lvl>
    <w:lvl w:ilvl="2" w:tplc="972AAE5E" w:tentative="1">
      <w:start w:val="1"/>
      <w:numFmt w:val="bullet"/>
      <w:lvlText w:val="•"/>
      <w:lvlJc w:val="left"/>
      <w:pPr>
        <w:tabs>
          <w:tab w:val="num" w:pos="2160"/>
        </w:tabs>
        <w:ind w:left="2160" w:hanging="360"/>
      </w:pPr>
      <w:rPr>
        <w:rFonts w:ascii="Arial" w:hAnsi="Arial" w:hint="default"/>
      </w:rPr>
    </w:lvl>
    <w:lvl w:ilvl="3" w:tplc="F592A7A8" w:tentative="1">
      <w:start w:val="1"/>
      <w:numFmt w:val="bullet"/>
      <w:lvlText w:val="•"/>
      <w:lvlJc w:val="left"/>
      <w:pPr>
        <w:tabs>
          <w:tab w:val="num" w:pos="2880"/>
        </w:tabs>
        <w:ind w:left="2880" w:hanging="360"/>
      </w:pPr>
      <w:rPr>
        <w:rFonts w:ascii="Arial" w:hAnsi="Arial" w:hint="default"/>
      </w:rPr>
    </w:lvl>
    <w:lvl w:ilvl="4" w:tplc="452C3C5A" w:tentative="1">
      <w:start w:val="1"/>
      <w:numFmt w:val="bullet"/>
      <w:lvlText w:val="•"/>
      <w:lvlJc w:val="left"/>
      <w:pPr>
        <w:tabs>
          <w:tab w:val="num" w:pos="3600"/>
        </w:tabs>
        <w:ind w:left="3600" w:hanging="360"/>
      </w:pPr>
      <w:rPr>
        <w:rFonts w:ascii="Arial" w:hAnsi="Arial" w:hint="default"/>
      </w:rPr>
    </w:lvl>
    <w:lvl w:ilvl="5" w:tplc="9BC6898C" w:tentative="1">
      <w:start w:val="1"/>
      <w:numFmt w:val="bullet"/>
      <w:lvlText w:val="•"/>
      <w:lvlJc w:val="left"/>
      <w:pPr>
        <w:tabs>
          <w:tab w:val="num" w:pos="4320"/>
        </w:tabs>
        <w:ind w:left="4320" w:hanging="360"/>
      </w:pPr>
      <w:rPr>
        <w:rFonts w:ascii="Arial" w:hAnsi="Arial" w:hint="default"/>
      </w:rPr>
    </w:lvl>
    <w:lvl w:ilvl="6" w:tplc="4E906AA8" w:tentative="1">
      <w:start w:val="1"/>
      <w:numFmt w:val="bullet"/>
      <w:lvlText w:val="•"/>
      <w:lvlJc w:val="left"/>
      <w:pPr>
        <w:tabs>
          <w:tab w:val="num" w:pos="5040"/>
        </w:tabs>
        <w:ind w:left="5040" w:hanging="360"/>
      </w:pPr>
      <w:rPr>
        <w:rFonts w:ascii="Arial" w:hAnsi="Arial" w:hint="default"/>
      </w:rPr>
    </w:lvl>
    <w:lvl w:ilvl="7" w:tplc="061CB214" w:tentative="1">
      <w:start w:val="1"/>
      <w:numFmt w:val="bullet"/>
      <w:lvlText w:val="•"/>
      <w:lvlJc w:val="left"/>
      <w:pPr>
        <w:tabs>
          <w:tab w:val="num" w:pos="5760"/>
        </w:tabs>
        <w:ind w:left="5760" w:hanging="360"/>
      </w:pPr>
      <w:rPr>
        <w:rFonts w:ascii="Arial" w:hAnsi="Arial" w:hint="default"/>
      </w:rPr>
    </w:lvl>
    <w:lvl w:ilvl="8" w:tplc="43F216A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5FD58A0"/>
    <w:multiLevelType w:val="hybridMultilevel"/>
    <w:tmpl w:val="381878E2"/>
    <w:lvl w:ilvl="0" w:tplc="82EAA9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03244A"/>
    <w:multiLevelType w:val="hybridMultilevel"/>
    <w:tmpl w:val="D74C33D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F0171C"/>
    <w:multiLevelType w:val="hybridMultilevel"/>
    <w:tmpl w:val="88B63582"/>
    <w:lvl w:ilvl="0" w:tplc="263E988E">
      <w:start w:val="2"/>
      <w:numFmt w:val="lowerLetter"/>
      <w:lvlText w:val="(%1)"/>
      <w:lvlJc w:val="left"/>
      <w:pPr>
        <w:ind w:left="1080" w:hanging="36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A836317"/>
    <w:multiLevelType w:val="hybridMultilevel"/>
    <w:tmpl w:val="F662A452"/>
    <w:lvl w:ilvl="0" w:tplc="217030A8">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4B50A4"/>
    <w:multiLevelType w:val="hybridMultilevel"/>
    <w:tmpl w:val="C69E2AE2"/>
    <w:lvl w:ilvl="0" w:tplc="C2B4E5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B2404F"/>
    <w:multiLevelType w:val="hybridMultilevel"/>
    <w:tmpl w:val="5A20E6CC"/>
    <w:lvl w:ilvl="0" w:tplc="CAE436BC">
      <w:start w:val="1"/>
      <w:numFmt w:val="decimal"/>
      <w:lvlText w:val="%1"/>
      <w:lvlJc w:val="left"/>
      <w:pPr>
        <w:ind w:left="1092" w:hanging="7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FC4744"/>
    <w:multiLevelType w:val="hybridMultilevel"/>
    <w:tmpl w:val="765C288E"/>
    <w:lvl w:ilvl="0" w:tplc="6866880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7437F4"/>
    <w:multiLevelType w:val="hybridMultilevel"/>
    <w:tmpl w:val="1722D72E"/>
    <w:lvl w:ilvl="0" w:tplc="7D602884">
      <w:start w:val="1"/>
      <w:numFmt w:val="lowerRoman"/>
      <w:lvlText w:val="(%1)"/>
      <w:lvlJc w:val="left"/>
      <w:pPr>
        <w:ind w:left="1080" w:hanging="72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F03CA6"/>
    <w:multiLevelType w:val="multilevel"/>
    <w:tmpl w:val="B96E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04190B"/>
    <w:multiLevelType w:val="hybridMultilevel"/>
    <w:tmpl w:val="D4A45372"/>
    <w:lvl w:ilvl="0" w:tplc="8E4EE17C">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6F567D"/>
    <w:multiLevelType w:val="hybridMultilevel"/>
    <w:tmpl w:val="808E5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200213"/>
    <w:multiLevelType w:val="hybridMultilevel"/>
    <w:tmpl w:val="A2E01756"/>
    <w:lvl w:ilvl="0" w:tplc="466646FC">
      <w:start w:val="1"/>
      <w:numFmt w:val="decimal"/>
      <w:lvlText w:val="%1"/>
      <w:lvlJc w:val="left"/>
      <w:pPr>
        <w:ind w:left="1092" w:hanging="7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E35EEE"/>
    <w:multiLevelType w:val="hybridMultilevel"/>
    <w:tmpl w:val="31F872D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BE2074"/>
    <w:multiLevelType w:val="hybridMultilevel"/>
    <w:tmpl w:val="94B8C2FE"/>
    <w:lvl w:ilvl="0" w:tplc="4C5A723A">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182F13"/>
    <w:multiLevelType w:val="hybridMultilevel"/>
    <w:tmpl w:val="47D06C46"/>
    <w:lvl w:ilvl="0" w:tplc="66A8D51C">
      <w:start w:val="1"/>
      <w:numFmt w:val="decimal"/>
      <w:lvlText w:val="%1"/>
      <w:lvlJc w:val="left"/>
      <w:pPr>
        <w:ind w:left="1092" w:hanging="7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59482B"/>
    <w:multiLevelType w:val="hybridMultilevel"/>
    <w:tmpl w:val="9C0AC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495AFB"/>
    <w:multiLevelType w:val="hybridMultilevel"/>
    <w:tmpl w:val="EAAECD2C"/>
    <w:lvl w:ilvl="0" w:tplc="1576BB2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35073B8"/>
    <w:multiLevelType w:val="hybridMultilevel"/>
    <w:tmpl w:val="E42A9B8A"/>
    <w:lvl w:ilvl="0" w:tplc="F14ED2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BB5C3A"/>
    <w:multiLevelType w:val="hybridMultilevel"/>
    <w:tmpl w:val="67DCF5E4"/>
    <w:lvl w:ilvl="0" w:tplc="2206BAC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8D80EF1"/>
    <w:multiLevelType w:val="hybridMultilevel"/>
    <w:tmpl w:val="93B4DB3C"/>
    <w:lvl w:ilvl="0" w:tplc="F4C6E1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ABD3F32"/>
    <w:multiLevelType w:val="hybridMultilevel"/>
    <w:tmpl w:val="0E6C8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B9206B"/>
    <w:multiLevelType w:val="hybridMultilevel"/>
    <w:tmpl w:val="C1B4CB4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DC1AE2"/>
    <w:multiLevelType w:val="hybridMultilevel"/>
    <w:tmpl w:val="9DFC75A0"/>
    <w:lvl w:ilvl="0" w:tplc="3FA635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732720"/>
    <w:multiLevelType w:val="hybridMultilevel"/>
    <w:tmpl w:val="1DA464DC"/>
    <w:lvl w:ilvl="0" w:tplc="DCCC3316">
      <w:start w:val="1"/>
      <w:numFmt w:val="lowerLetter"/>
      <w:lvlText w:val="(%1)"/>
      <w:lvlJc w:val="left"/>
      <w:pPr>
        <w:ind w:left="1356" w:hanging="360"/>
      </w:pPr>
      <w:rPr>
        <w:rFonts w:hint="default"/>
        <w:u w:val="none"/>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39" w15:restartNumberingAfterBreak="0">
    <w:nsid w:val="64DE5D31"/>
    <w:multiLevelType w:val="hybridMultilevel"/>
    <w:tmpl w:val="EBCCB0EE"/>
    <w:lvl w:ilvl="0" w:tplc="FE209B5E">
      <w:start w:val="1"/>
      <w:numFmt w:val="lowerRoman"/>
      <w:lvlText w:val="(%1)"/>
      <w:lvlJc w:val="left"/>
      <w:pPr>
        <w:ind w:left="1452" w:hanging="720"/>
      </w:pPr>
      <w:rPr>
        <w:rFonts w:hint="default"/>
      </w:rPr>
    </w:lvl>
    <w:lvl w:ilvl="1" w:tplc="08090019" w:tentative="1">
      <w:start w:val="1"/>
      <w:numFmt w:val="lowerLetter"/>
      <w:lvlText w:val="%2."/>
      <w:lvlJc w:val="left"/>
      <w:pPr>
        <w:ind w:left="1812" w:hanging="360"/>
      </w:pPr>
    </w:lvl>
    <w:lvl w:ilvl="2" w:tplc="0809001B" w:tentative="1">
      <w:start w:val="1"/>
      <w:numFmt w:val="lowerRoman"/>
      <w:lvlText w:val="%3."/>
      <w:lvlJc w:val="right"/>
      <w:pPr>
        <w:ind w:left="2532" w:hanging="180"/>
      </w:pPr>
    </w:lvl>
    <w:lvl w:ilvl="3" w:tplc="0809000F" w:tentative="1">
      <w:start w:val="1"/>
      <w:numFmt w:val="decimal"/>
      <w:lvlText w:val="%4."/>
      <w:lvlJc w:val="left"/>
      <w:pPr>
        <w:ind w:left="3252" w:hanging="360"/>
      </w:pPr>
    </w:lvl>
    <w:lvl w:ilvl="4" w:tplc="08090019" w:tentative="1">
      <w:start w:val="1"/>
      <w:numFmt w:val="lowerLetter"/>
      <w:lvlText w:val="%5."/>
      <w:lvlJc w:val="left"/>
      <w:pPr>
        <w:ind w:left="3972" w:hanging="360"/>
      </w:pPr>
    </w:lvl>
    <w:lvl w:ilvl="5" w:tplc="0809001B" w:tentative="1">
      <w:start w:val="1"/>
      <w:numFmt w:val="lowerRoman"/>
      <w:lvlText w:val="%6."/>
      <w:lvlJc w:val="right"/>
      <w:pPr>
        <w:ind w:left="4692" w:hanging="180"/>
      </w:pPr>
    </w:lvl>
    <w:lvl w:ilvl="6" w:tplc="0809000F" w:tentative="1">
      <w:start w:val="1"/>
      <w:numFmt w:val="decimal"/>
      <w:lvlText w:val="%7."/>
      <w:lvlJc w:val="left"/>
      <w:pPr>
        <w:ind w:left="5412" w:hanging="360"/>
      </w:pPr>
    </w:lvl>
    <w:lvl w:ilvl="7" w:tplc="08090019" w:tentative="1">
      <w:start w:val="1"/>
      <w:numFmt w:val="lowerLetter"/>
      <w:lvlText w:val="%8."/>
      <w:lvlJc w:val="left"/>
      <w:pPr>
        <w:ind w:left="6132" w:hanging="360"/>
      </w:pPr>
    </w:lvl>
    <w:lvl w:ilvl="8" w:tplc="0809001B" w:tentative="1">
      <w:start w:val="1"/>
      <w:numFmt w:val="lowerRoman"/>
      <w:lvlText w:val="%9."/>
      <w:lvlJc w:val="right"/>
      <w:pPr>
        <w:ind w:left="6852" w:hanging="180"/>
      </w:pPr>
    </w:lvl>
  </w:abstractNum>
  <w:abstractNum w:abstractNumId="40" w15:restartNumberingAfterBreak="0">
    <w:nsid w:val="696B0B78"/>
    <w:multiLevelType w:val="hybridMultilevel"/>
    <w:tmpl w:val="B05C304A"/>
    <w:lvl w:ilvl="0" w:tplc="23C82D2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D2D2E7F"/>
    <w:multiLevelType w:val="hybridMultilevel"/>
    <w:tmpl w:val="AC885D8C"/>
    <w:lvl w:ilvl="0" w:tplc="F67E05F4">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2" w15:restartNumberingAfterBreak="0">
    <w:nsid w:val="6D553416"/>
    <w:multiLevelType w:val="hybridMultilevel"/>
    <w:tmpl w:val="E2E04A9E"/>
    <w:lvl w:ilvl="0" w:tplc="2316816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25571F8"/>
    <w:multiLevelType w:val="hybridMultilevel"/>
    <w:tmpl w:val="7DEAE50A"/>
    <w:lvl w:ilvl="0" w:tplc="67A24CA4">
      <w:start w:val="1"/>
      <w:numFmt w:val="lowerRoman"/>
      <w:lvlText w:val="(%1)"/>
      <w:lvlJc w:val="left"/>
      <w:pPr>
        <w:ind w:left="502" w:hanging="720"/>
      </w:pPr>
      <w:rPr>
        <w:rFonts w:hint="default"/>
      </w:rPr>
    </w:lvl>
    <w:lvl w:ilvl="1" w:tplc="08090019" w:tentative="1">
      <w:start w:val="1"/>
      <w:numFmt w:val="lowerLetter"/>
      <w:lvlText w:val="%2."/>
      <w:lvlJc w:val="left"/>
      <w:pPr>
        <w:ind w:left="862" w:hanging="360"/>
      </w:pPr>
    </w:lvl>
    <w:lvl w:ilvl="2" w:tplc="0809001B" w:tentative="1">
      <w:start w:val="1"/>
      <w:numFmt w:val="lowerRoman"/>
      <w:lvlText w:val="%3."/>
      <w:lvlJc w:val="right"/>
      <w:pPr>
        <w:ind w:left="1582" w:hanging="180"/>
      </w:pPr>
    </w:lvl>
    <w:lvl w:ilvl="3" w:tplc="0809000F" w:tentative="1">
      <w:start w:val="1"/>
      <w:numFmt w:val="decimal"/>
      <w:lvlText w:val="%4."/>
      <w:lvlJc w:val="left"/>
      <w:pPr>
        <w:ind w:left="2302" w:hanging="360"/>
      </w:pPr>
    </w:lvl>
    <w:lvl w:ilvl="4" w:tplc="08090019" w:tentative="1">
      <w:start w:val="1"/>
      <w:numFmt w:val="lowerLetter"/>
      <w:lvlText w:val="%5."/>
      <w:lvlJc w:val="left"/>
      <w:pPr>
        <w:ind w:left="3022" w:hanging="360"/>
      </w:pPr>
    </w:lvl>
    <w:lvl w:ilvl="5" w:tplc="0809001B" w:tentative="1">
      <w:start w:val="1"/>
      <w:numFmt w:val="lowerRoman"/>
      <w:lvlText w:val="%6."/>
      <w:lvlJc w:val="right"/>
      <w:pPr>
        <w:ind w:left="3742" w:hanging="180"/>
      </w:pPr>
    </w:lvl>
    <w:lvl w:ilvl="6" w:tplc="0809000F" w:tentative="1">
      <w:start w:val="1"/>
      <w:numFmt w:val="decimal"/>
      <w:lvlText w:val="%7."/>
      <w:lvlJc w:val="left"/>
      <w:pPr>
        <w:ind w:left="4462" w:hanging="360"/>
      </w:pPr>
    </w:lvl>
    <w:lvl w:ilvl="7" w:tplc="08090019" w:tentative="1">
      <w:start w:val="1"/>
      <w:numFmt w:val="lowerLetter"/>
      <w:lvlText w:val="%8."/>
      <w:lvlJc w:val="left"/>
      <w:pPr>
        <w:ind w:left="5182" w:hanging="360"/>
      </w:pPr>
    </w:lvl>
    <w:lvl w:ilvl="8" w:tplc="0809001B" w:tentative="1">
      <w:start w:val="1"/>
      <w:numFmt w:val="lowerRoman"/>
      <w:lvlText w:val="%9."/>
      <w:lvlJc w:val="right"/>
      <w:pPr>
        <w:ind w:left="5902" w:hanging="180"/>
      </w:pPr>
    </w:lvl>
  </w:abstractNum>
  <w:abstractNum w:abstractNumId="44" w15:restartNumberingAfterBreak="0">
    <w:nsid w:val="75A63FFF"/>
    <w:multiLevelType w:val="hybridMultilevel"/>
    <w:tmpl w:val="D4EAA67E"/>
    <w:lvl w:ilvl="0" w:tplc="76FC44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154465"/>
    <w:multiLevelType w:val="hybridMultilevel"/>
    <w:tmpl w:val="663CACC6"/>
    <w:lvl w:ilvl="0" w:tplc="6E6EF87C">
      <w:start w:val="1"/>
      <w:numFmt w:val="lowerRoman"/>
      <w:lvlText w:val="(%1)"/>
      <w:lvlJc w:val="left"/>
      <w:pPr>
        <w:ind w:left="1996" w:hanging="720"/>
      </w:pPr>
      <w:rPr>
        <w:rFonts w:hint="default"/>
      </w:rPr>
    </w:lvl>
    <w:lvl w:ilvl="1" w:tplc="08090019" w:tentative="1">
      <w:start w:val="1"/>
      <w:numFmt w:val="lowerLetter"/>
      <w:lvlText w:val="%2."/>
      <w:lvlJc w:val="left"/>
      <w:pPr>
        <w:ind w:left="2506" w:hanging="360"/>
      </w:pPr>
    </w:lvl>
    <w:lvl w:ilvl="2" w:tplc="0809001B" w:tentative="1">
      <w:start w:val="1"/>
      <w:numFmt w:val="lowerRoman"/>
      <w:lvlText w:val="%3."/>
      <w:lvlJc w:val="right"/>
      <w:pPr>
        <w:ind w:left="3226" w:hanging="180"/>
      </w:pPr>
    </w:lvl>
    <w:lvl w:ilvl="3" w:tplc="0809000F" w:tentative="1">
      <w:start w:val="1"/>
      <w:numFmt w:val="decimal"/>
      <w:lvlText w:val="%4."/>
      <w:lvlJc w:val="left"/>
      <w:pPr>
        <w:ind w:left="3946" w:hanging="360"/>
      </w:pPr>
    </w:lvl>
    <w:lvl w:ilvl="4" w:tplc="08090019" w:tentative="1">
      <w:start w:val="1"/>
      <w:numFmt w:val="lowerLetter"/>
      <w:lvlText w:val="%5."/>
      <w:lvlJc w:val="left"/>
      <w:pPr>
        <w:ind w:left="4666" w:hanging="360"/>
      </w:pPr>
    </w:lvl>
    <w:lvl w:ilvl="5" w:tplc="0809001B" w:tentative="1">
      <w:start w:val="1"/>
      <w:numFmt w:val="lowerRoman"/>
      <w:lvlText w:val="%6."/>
      <w:lvlJc w:val="right"/>
      <w:pPr>
        <w:ind w:left="5386" w:hanging="180"/>
      </w:pPr>
    </w:lvl>
    <w:lvl w:ilvl="6" w:tplc="0809000F" w:tentative="1">
      <w:start w:val="1"/>
      <w:numFmt w:val="decimal"/>
      <w:lvlText w:val="%7."/>
      <w:lvlJc w:val="left"/>
      <w:pPr>
        <w:ind w:left="6106" w:hanging="360"/>
      </w:pPr>
    </w:lvl>
    <w:lvl w:ilvl="7" w:tplc="08090019" w:tentative="1">
      <w:start w:val="1"/>
      <w:numFmt w:val="lowerLetter"/>
      <w:lvlText w:val="%8."/>
      <w:lvlJc w:val="left"/>
      <w:pPr>
        <w:ind w:left="6826" w:hanging="360"/>
      </w:pPr>
    </w:lvl>
    <w:lvl w:ilvl="8" w:tplc="0809001B" w:tentative="1">
      <w:start w:val="1"/>
      <w:numFmt w:val="lowerRoman"/>
      <w:lvlText w:val="%9."/>
      <w:lvlJc w:val="right"/>
      <w:pPr>
        <w:ind w:left="7546" w:hanging="180"/>
      </w:pPr>
    </w:lvl>
  </w:abstractNum>
  <w:abstractNum w:abstractNumId="46" w15:restartNumberingAfterBreak="0">
    <w:nsid w:val="7FCE43E5"/>
    <w:multiLevelType w:val="hybridMultilevel"/>
    <w:tmpl w:val="CDD02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8208159">
    <w:abstractNumId w:val="36"/>
  </w:num>
  <w:num w:numId="2" w16cid:durableId="265041331">
    <w:abstractNumId w:val="11"/>
  </w:num>
  <w:num w:numId="3" w16cid:durableId="1290355670">
    <w:abstractNumId w:val="22"/>
  </w:num>
  <w:num w:numId="4" w16cid:durableId="947084575">
    <w:abstractNumId w:val="0"/>
  </w:num>
  <w:num w:numId="5" w16cid:durableId="733702841">
    <w:abstractNumId w:val="9"/>
  </w:num>
  <w:num w:numId="6" w16cid:durableId="1218393739">
    <w:abstractNumId w:val="37"/>
  </w:num>
  <w:num w:numId="7" w16cid:durableId="1090545957">
    <w:abstractNumId w:val="18"/>
  </w:num>
  <w:num w:numId="8" w16cid:durableId="452867732">
    <w:abstractNumId w:val="8"/>
  </w:num>
  <w:num w:numId="9" w16cid:durableId="809782065">
    <w:abstractNumId w:val="27"/>
  </w:num>
  <w:num w:numId="10" w16cid:durableId="1800681138">
    <w:abstractNumId w:val="7"/>
  </w:num>
  <w:num w:numId="11" w16cid:durableId="1467893254">
    <w:abstractNumId w:val="12"/>
  </w:num>
  <w:num w:numId="12" w16cid:durableId="1835953671">
    <w:abstractNumId w:val="25"/>
  </w:num>
  <w:num w:numId="13" w16cid:durableId="65341121">
    <w:abstractNumId w:val="14"/>
  </w:num>
  <w:num w:numId="14" w16cid:durableId="1653942446">
    <w:abstractNumId w:val="30"/>
  </w:num>
  <w:num w:numId="15" w16cid:durableId="1671785316">
    <w:abstractNumId w:val="26"/>
  </w:num>
  <w:num w:numId="16" w16cid:durableId="44764343">
    <w:abstractNumId w:val="46"/>
  </w:num>
  <w:num w:numId="17" w16cid:durableId="422995398">
    <w:abstractNumId w:val="1"/>
  </w:num>
  <w:num w:numId="18" w16cid:durableId="1169518405">
    <w:abstractNumId w:val="32"/>
  </w:num>
  <w:num w:numId="19" w16cid:durableId="284851314">
    <w:abstractNumId w:val="39"/>
  </w:num>
  <w:num w:numId="20" w16cid:durableId="1597590546">
    <w:abstractNumId w:val="42"/>
  </w:num>
  <w:num w:numId="21" w16cid:durableId="1421098594">
    <w:abstractNumId w:val="10"/>
  </w:num>
  <w:num w:numId="22" w16cid:durableId="1184905229">
    <w:abstractNumId w:val="40"/>
  </w:num>
  <w:num w:numId="23" w16cid:durableId="1374572494">
    <w:abstractNumId w:val="24"/>
  </w:num>
  <w:num w:numId="24" w16cid:durableId="1711415080">
    <w:abstractNumId w:val="31"/>
  </w:num>
  <w:num w:numId="25" w16cid:durableId="313071331">
    <w:abstractNumId w:val="2"/>
  </w:num>
  <w:num w:numId="26" w16cid:durableId="266350982">
    <w:abstractNumId w:val="28"/>
  </w:num>
  <w:num w:numId="27" w16cid:durableId="1135483463">
    <w:abstractNumId w:val="17"/>
  </w:num>
  <w:num w:numId="28" w16cid:durableId="468328544">
    <w:abstractNumId w:val="4"/>
  </w:num>
  <w:num w:numId="29" w16cid:durableId="1741559302">
    <w:abstractNumId w:val="33"/>
  </w:num>
  <w:num w:numId="30" w16cid:durableId="2070615049">
    <w:abstractNumId w:val="19"/>
  </w:num>
  <w:num w:numId="31" w16cid:durableId="1064792706">
    <w:abstractNumId w:val="43"/>
  </w:num>
  <w:num w:numId="32" w16cid:durableId="977612059">
    <w:abstractNumId w:val="29"/>
  </w:num>
  <w:num w:numId="33" w16cid:durableId="1545097039">
    <w:abstractNumId w:val="35"/>
  </w:num>
  <w:num w:numId="34" w16cid:durableId="1071271967">
    <w:abstractNumId w:val="38"/>
  </w:num>
  <w:num w:numId="35" w16cid:durableId="1362050442">
    <w:abstractNumId w:val="3"/>
  </w:num>
  <w:num w:numId="36" w16cid:durableId="2133405367">
    <w:abstractNumId w:val="16"/>
  </w:num>
  <w:num w:numId="37" w16cid:durableId="1511677650">
    <w:abstractNumId w:val="20"/>
  </w:num>
  <w:num w:numId="38" w16cid:durableId="470363790">
    <w:abstractNumId w:val="21"/>
  </w:num>
  <w:num w:numId="39" w16cid:durableId="855926228">
    <w:abstractNumId w:val="44"/>
  </w:num>
  <w:num w:numId="40" w16cid:durableId="229391286">
    <w:abstractNumId w:val="6"/>
  </w:num>
  <w:num w:numId="41" w16cid:durableId="1203177902">
    <w:abstractNumId w:val="34"/>
  </w:num>
  <w:num w:numId="42" w16cid:durableId="215315571">
    <w:abstractNumId w:val="13"/>
  </w:num>
  <w:num w:numId="43" w16cid:durableId="1737900578">
    <w:abstractNumId w:val="15"/>
  </w:num>
  <w:num w:numId="44" w16cid:durableId="557473482">
    <w:abstractNumId w:val="5"/>
  </w:num>
  <w:num w:numId="45" w16cid:durableId="1975986683">
    <w:abstractNumId w:val="45"/>
  </w:num>
  <w:num w:numId="46" w16cid:durableId="1184051063">
    <w:abstractNumId w:val="23"/>
  </w:num>
  <w:num w:numId="47" w16cid:durableId="6416136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4FD"/>
    <w:rsid w:val="00000F9D"/>
    <w:rsid w:val="00001390"/>
    <w:rsid w:val="00001706"/>
    <w:rsid w:val="00001B71"/>
    <w:rsid w:val="0000304C"/>
    <w:rsid w:val="0000310C"/>
    <w:rsid w:val="0000346C"/>
    <w:rsid w:val="0000414C"/>
    <w:rsid w:val="00004C9A"/>
    <w:rsid w:val="00004D95"/>
    <w:rsid w:val="00005FFE"/>
    <w:rsid w:val="00006072"/>
    <w:rsid w:val="00007E99"/>
    <w:rsid w:val="00010FD2"/>
    <w:rsid w:val="000110A8"/>
    <w:rsid w:val="00011A14"/>
    <w:rsid w:val="000132FF"/>
    <w:rsid w:val="00013452"/>
    <w:rsid w:val="000140C8"/>
    <w:rsid w:val="000147E2"/>
    <w:rsid w:val="0001508F"/>
    <w:rsid w:val="00016473"/>
    <w:rsid w:val="000166EA"/>
    <w:rsid w:val="0001742F"/>
    <w:rsid w:val="00021BD3"/>
    <w:rsid w:val="00021FE6"/>
    <w:rsid w:val="00022064"/>
    <w:rsid w:val="00023325"/>
    <w:rsid w:val="00023942"/>
    <w:rsid w:val="00023D29"/>
    <w:rsid w:val="000240FD"/>
    <w:rsid w:val="00024129"/>
    <w:rsid w:val="00025ECC"/>
    <w:rsid w:val="00027927"/>
    <w:rsid w:val="000307EF"/>
    <w:rsid w:val="00030BF7"/>
    <w:rsid w:val="00031C53"/>
    <w:rsid w:val="00031D70"/>
    <w:rsid w:val="000326FB"/>
    <w:rsid w:val="0003279C"/>
    <w:rsid w:val="00033F93"/>
    <w:rsid w:val="00036A1C"/>
    <w:rsid w:val="00036A90"/>
    <w:rsid w:val="00036E24"/>
    <w:rsid w:val="000372C1"/>
    <w:rsid w:val="00037AC6"/>
    <w:rsid w:val="00040408"/>
    <w:rsid w:val="00040527"/>
    <w:rsid w:val="000407B5"/>
    <w:rsid w:val="00040A9C"/>
    <w:rsid w:val="0004124D"/>
    <w:rsid w:val="00041EA7"/>
    <w:rsid w:val="00041F84"/>
    <w:rsid w:val="00042780"/>
    <w:rsid w:val="000432D5"/>
    <w:rsid w:val="000436EF"/>
    <w:rsid w:val="0004390C"/>
    <w:rsid w:val="000442E4"/>
    <w:rsid w:val="00044A56"/>
    <w:rsid w:val="00045701"/>
    <w:rsid w:val="0004606A"/>
    <w:rsid w:val="00047703"/>
    <w:rsid w:val="00047FF7"/>
    <w:rsid w:val="00050100"/>
    <w:rsid w:val="0005016E"/>
    <w:rsid w:val="00050461"/>
    <w:rsid w:val="00051133"/>
    <w:rsid w:val="00051EB8"/>
    <w:rsid w:val="0005207E"/>
    <w:rsid w:val="00052676"/>
    <w:rsid w:val="00052C65"/>
    <w:rsid w:val="0005319D"/>
    <w:rsid w:val="0005390A"/>
    <w:rsid w:val="0005450F"/>
    <w:rsid w:val="00054BBA"/>
    <w:rsid w:val="00054C4B"/>
    <w:rsid w:val="0005574B"/>
    <w:rsid w:val="000558D4"/>
    <w:rsid w:val="000564D0"/>
    <w:rsid w:val="00056B76"/>
    <w:rsid w:val="000574DB"/>
    <w:rsid w:val="00060157"/>
    <w:rsid w:val="0006067F"/>
    <w:rsid w:val="000618CF"/>
    <w:rsid w:val="000629DE"/>
    <w:rsid w:val="00062C27"/>
    <w:rsid w:val="00063970"/>
    <w:rsid w:val="00063D34"/>
    <w:rsid w:val="000667CC"/>
    <w:rsid w:val="00066FBE"/>
    <w:rsid w:val="000675ED"/>
    <w:rsid w:val="000705CA"/>
    <w:rsid w:val="00071E22"/>
    <w:rsid w:val="00072BF1"/>
    <w:rsid w:val="00072E51"/>
    <w:rsid w:val="000730B8"/>
    <w:rsid w:val="000751E9"/>
    <w:rsid w:val="0007581C"/>
    <w:rsid w:val="00075C42"/>
    <w:rsid w:val="0007690D"/>
    <w:rsid w:val="00076E9D"/>
    <w:rsid w:val="000801CB"/>
    <w:rsid w:val="00082F8A"/>
    <w:rsid w:val="00084F68"/>
    <w:rsid w:val="00084F86"/>
    <w:rsid w:val="0008521F"/>
    <w:rsid w:val="0008526C"/>
    <w:rsid w:val="0008627F"/>
    <w:rsid w:val="000867BE"/>
    <w:rsid w:val="00086A1A"/>
    <w:rsid w:val="00086F24"/>
    <w:rsid w:val="00087A6B"/>
    <w:rsid w:val="000909F7"/>
    <w:rsid w:val="000911B6"/>
    <w:rsid w:val="00091888"/>
    <w:rsid w:val="000919CD"/>
    <w:rsid w:val="00091B00"/>
    <w:rsid w:val="00092227"/>
    <w:rsid w:val="000925F7"/>
    <w:rsid w:val="000929C4"/>
    <w:rsid w:val="00092B0C"/>
    <w:rsid w:val="00093F79"/>
    <w:rsid w:val="00094CAA"/>
    <w:rsid w:val="00096FA0"/>
    <w:rsid w:val="0009720E"/>
    <w:rsid w:val="00097B33"/>
    <w:rsid w:val="00097EC0"/>
    <w:rsid w:val="000A0320"/>
    <w:rsid w:val="000A0E0A"/>
    <w:rsid w:val="000A1293"/>
    <w:rsid w:val="000A14C0"/>
    <w:rsid w:val="000A1725"/>
    <w:rsid w:val="000A17BE"/>
    <w:rsid w:val="000A2E9E"/>
    <w:rsid w:val="000A3447"/>
    <w:rsid w:val="000A4ABF"/>
    <w:rsid w:val="000A4C81"/>
    <w:rsid w:val="000A4D68"/>
    <w:rsid w:val="000A52BF"/>
    <w:rsid w:val="000A67C0"/>
    <w:rsid w:val="000A6C76"/>
    <w:rsid w:val="000A711B"/>
    <w:rsid w:val="000A7192"/>
    <w:rsid w:val="000A7378"/>
    <w:rsid w:val="000A749D"/>
    <w:rsid w:val="000A7CF6"/>
    <w:rsid w:val="000A7D02"/>
    <w:rsid w:val="000B2175"/>
    <w:rsid w:val="000B5567"/>
    <w:rsid w:val="000B57A2"/>
    <w:rsid w:val="000B5D8E"/>
    <w:rsid w:val="000B771F"/>
    <w:rsid w:val="000B7F6F"/>
    <w:rsid w:val="000C0003"/>
    <w:rsid w:val="000C117B"/>
    <w:rsid w:val="000C15F5"/>
    <w:rsid w:val="000C1F4B"/>
    <w:rsid w:val="000C21F8"/>
    <w:rsid w:val="000C2BA8"/>
    <w:rsid w:val="000C2ED7"/>
    <w:rsid w:val="000C421E"/>
    <w:rsid w:val="000C4622"/>
    <w:rsid w:val="000C46F7"/>
    <w:rsid w:val="000C47CB"/>
    <w:rsid w:val="000C5A0A"/>
    <w:rsid w:val="000C69C6"/>
    <w:rsid w:val="000D06C5"/>
    <w:rsid w:val="000D10CA"/>
    <w:rsid w:val="000D161A"/>
    <w:rsid w:val="000D2336"/>
    <w:rsid w:val="000D26EA"/>
    <w:rsid w:val="000D3000"/>
    <w:rsid w:val="000D341C"/>
    <w:rsid w:val="000D3A97"/>
    <w:rsid w:val="000D4559"/>
    <w:rsid w:val="000D5167"/>
    <w:rsid w:val="000D571F"/>
    <w:rsid w:val="000D6396"/>
    <w:rsid w:val="000D6DA7"/>
    <w:rsid w:val="000D72AA"/>
    <w:rsid w:val="000D7B63"/>
    <w:rsid w:val="000E0A09"/>
    <w:rsid w:val="000E0BC3"/>
    <w:rsid w:val="000E4536"/>
    <w:rsid w:val="000E4ED7"/>
    <w:rsid w:val="000E5FE7"/>
    <w:rsid w:val="000E64D7"/>
    <w:rsid w:val="000E670B"/>
    <w:rsid w:val="000E75B1"/>
    <w:rsid w:val="000E78C4"/>
    <w:rsid w:val="000E7949"/>
    <w:rsid w:val="000E7EEF"/>
    <w:rsid w:val="000F234D"/>
    <w:rsid w:val="000F2700"/>
    <w:rsid w:val="000F4103"/>
    <w:rsid w:val="000F481B"/>
    <w:rsid w:val="000F568F"/>
    <w:rsid w:val="000F5BBC"/>
    <w:rsid w:val="000F6A59"/>
    <w:rsid w:val="000F6C1B"/>
    <w:rsid w:val="000F7A00"/>
    <w:rsid w:val="000F7CD1"/>
    <w:rsid w:val="00100445"/>
    <w:rsid w:val="00101936"/>
    <w:rsid w:val="0010284E"/>
    <w:rsid w:val="00102B50"/>
    <w:rsid w:val="001042D4"/>
    <w:rsid w:val="00104421"/>
    <w:rsid w:val="00104489"/>
    <w:rsid w:val="001045A1"/>
    <w:rsid w:val="001047D0"/>
    <w:rsid w:val="00104B21"/>
    <w:rsid w:val="00104EDE"/>
    <w:rsid w:val="0010532D"/>
    <w:rsid w:val="00105716"/>
    <w:rsid w:val="0010572F"/>
    <w:rsid w:val="001068D9"/>
    <w:rsid w:val="00106A21"/>
    <w:rsid w:val="00107303"/>
    <w:rsid w:val="00107F4A"/>
    <w:rsid w:val="00110742"/>
    <w:rsid w:val="0011074C"/>
    <w:rsid w:val="00110ABB"/>
    <w:rsid w:val="00110CF0"/>
    <w:rsid w:val="00111AB7"/>
    <w:rsid w:val="0011243C"/>
    <w:rsid w:val="001126F0"/>
    <w:rsid w:val="00112915"/>
    <w:rsid w:val="00112A89"/>
    <w:rsid w:val="00113171"/>
    <w:rsid w:val="00113901"/>
    <w:rsid w:val="0011414D"/>
    <w:rsid w:val="00114FA3"/>
    <w:rsid w:val="00115145"/>
    <w:rsid w:val="001154DE"/>
    <w:rsid w:val="00115B74"/>
    <w:rsid w:val="00115FB5"/>
    <w:rsid w:val="0011683A"/>
    <w:rsid w:val="001169AB"/>
    <w:rsid w:val="00116DBC"/>
    <w:rsid w:val="00117DAB"/>
    <w:rsid w:val="00117F5D"/>
    <w:rsid w:val="00120DF8"/>
    <w:rsid w:val="00122192"/>
    <w:rsid w:val="00122A07"/>
    <w:rsid w:val="00122AA1"/>
    <w:rsid w:val="00122F59"/>
    <w:rsid w:val="00122FCE"/>
    <w:rsid w:val="00124040"/>
    <w:rsid w:val="00124434"/>
    <w:rsid w:val="00124D08"/>
    <w:rsid w:val="00125C49"/>
    <w:rsid w:val="00126F10"/>
    <w:rsid w:val="001273F0"/>
    <w:rsid w:val="00127462"/>
    <w:rsid w:val="001278DF"/>
    <w:rsid w:val="00127E27"/>
    <w:rsid w:val="00130173"/>
    <w:rsid w:val="00130212"/>
    <w:rsid w:val="0013056B"/>
    <w:rsid w:val="00130B4F"/>
    <w:rsid w:val="00132064"/>
    <w:rsid w:val="001328E9"/>
    <w:rsid w:val="001332CA"/>
    <w:rsid w:val="00134A77"/>
    <w:rsid w:val="0013566D"/>
    <w:rsid w:val="00136FE5"/>
    <w:rsid w:val="0014000E"/>
    <w:rsid w:val="0014301A"/>
    <w:rsid w:val="001432E2"/>
    <w:rsid w:val="0014340F"/>
    <w:rsid w:val="00143EF0"/>
    <w:rsid w:val="00144475"/>
    <w:rsid w:val="00144959"/>
    <w:rsid w:val="00144DC0"/>
    <w:rsid w:val="001450EB"/>
    <w:rsid w:val="00145316"/>
    <w:rsid w:val="0014597C"/>
    <w:rsid w:val="00146433"/>
    <w:rsid w:val="00146C29"/>
    <w:rsid w:val="001471CB"/>
    <w:rsid w:val="00147FB1"/>
    <w:rsid w:val="0015137F"/>
    <w:rsid w:val="001515BB"/>
    <w:rsid w:val="001529BA"/>
    <w:rsid w:val="00152E46"/>
    <w:rsid w:val="00153C9F"/>
    <w:rsid w:val="001541B5"/>
    <w:rsid w:val="00155D44"/>
    <w:rsid w:val="001561BC"/>
    <w:rsid w:val="0015787C"/>
    <w:rsid w:val="00160011"/>
    <w:rsid w:val="00160513"/>
    <w:rsid w:val="00160D42"/>
    <w:rsid w:val="0016132A"/>
    <w:rsid w:val="00162A96"/>
    <w:rsid w:val="001645C1"/>
    <w:rsid w:val="0016495C"/>
    <w:rsid w:val="00164D31"/>
    <w:rsid w:val="00165800"/>
    <w:rsid w:val="001661F9"/>
    <w:rsid w:val="00166BF5"/>
    <w:rsid w:val="00166E97"/>
    <w:rsid w:val="001670DC"/>
    <w:rsid w:val="001673ED"/>
    <w:rsid w:val="00167B8D"/>
    <w:rsid w:val="001704D0"/>
    <w:rsid w:val="00170610"/>
    <w:rsid w:val="00170687"/>
    <w:rsid w:val="00170BC1"/>
    <w:rsid w:val="00170C87"/>
    <w:rsid w:val="00170DAD"/>
    <w:rsid w:val="00170E83"/>
    <w:rsid w:val="001710A2"/>
    <w:rsid w:val="00172401"/>
    <w:rsid w:val="00172CE1"/>
    <w:rsid w:val="00173FD4"/>
    <w:rsid w:val="001745F9"/>
    <w:rsid w:val="00174E85"/>
    <w:rsid w:val="001756F3"/>
    <w:rsid w:val="00175884"/>
    <w:rsid w:val="00175BB5"/>
    <w:rsid w:val="0017717B"/>
    <w:rsid w:val="00180673"/>
    <w:rsid w:val="00182117"/>
    <w:rsid w:val="001823D5"/>
    <w:rsid w:val="00182A84"/>
    <w:rsid w:val="001831D7"/>
    <w:rsid w:val="001838BC"/>
    <w:rsid w:val="00185242"/>
    <w:rsid w:val="00185EA9"/>
    <w:rsid w:val="001864BF"/>
    <w:rsid w:val="00187530"/>
    <w:rsid w:val="00187A15"/>
    <w:rsid w:val="00187EA3"/>
    <w:rsid w:val="00190305"/>
    <w:rsid w:val="00190332"/>
    <w:rsid w:val="001908F4"/>
    <w:rsid w:val="00190AA0"/>
    <w:rsid w:val="00190D8F"/>
    <w:rsid w:val="00190E55"/>
    <w:rsid w:val="00191BC2"/>
    <w:rsid w:val="00191F03"/>
    <w:rsid w:val="00192F39"/>
    <w:rsid w:val="00193790"/>
    <w:rsid w:val="001947FA"/>
    <w:rsid w:val="00195197"/>
    <w:rsid w:val="00195298"/>
    <w:rsid w:val="00196A3F"/>
    <w:rsid w:val="00196A85"/>
    <w:rsid w:val="00197F35"/>
    <w:rsid w:val="001A0506"/>
    <w:rsid w:val="001A0CD4"/>
    <w:rsid w:val="001A1683"/>
    <w:rsid w:val="001A2BCE"/>
    <w:rsid w:val="001A2CBB"/>
    <w:rsid w:val="001A3CAF"/>
    <w:rsid w:val="001A4A74"/>
    <w:rsid w:val="001A4BBE"/>
    <w:rsid w:val="001A5476"/>
    <w:rsid w:val="001A559D"/>
    <w:rsid w:val="001A6F82"/>
    <w:rsid w:val="001A7883"/>
    <w:rsid w:val="001A7A1C"/>
    <w:rsid w:val="001A7FC8"/>
    <w:rsid w:val="001B0C13"/>
    <w:rsid w:val="001B29F3"/>
    <w:rsid w:val="001B2BF1"/>
    <w:rsid w:val="001B4148"/>
    <w:rsid w:val="001B54A4"/>
    <w:rsid w:val="001B56C2"/>
    <w:rsid w:val="001B61C9"/>
    <w:rsid w:val="001B6F72"/>
    <w:rsid w:val="001B708F"/>
    <w:rsid w:val="001B784E"/>
    <w:rsid w:val="001B7AFE"/>
    <w:rsid w:val="001B7B07"/>
    <w:rsid w:val="001B7C8C"/>
    <w:rsid w:val="001C10E5"/>
    <w:rsid w:val="001C11DA"/>
    <w:rsid w:val="001C15C5"/>
    <w:rsid w:val="001C15D5"/>
    <w:rsid w:val="001C273B"/>
    <w:rsid w:val="001C3019"/>
    <w:rsid w:val="001C34DF"/>
    <w:rsid w:val="001C354A"/>
    <w:rsid w:val="001C3A7E"/>
    <w:rsid w:val="001C3F30"/>
    <w:rsid w:val="001C457D"/>
    <w:rsid w:val="001C662D"/>
    <w:rsid w:val="001C6ADA"/>
    <w:rsid w:val="001C7A27"/>
    <w:rsid w:val="001D01CF"/>
    <w:rsid w:val="001D058E"/>
    <w:rsid w:val="001D2AAE"/>
    <w:rsid w:val="001D3143"/>
    <w:rsid w:val="001D4B8B"/>
    <w:rsid w:val="001D4C47"/>
    <w:rsid w:val="001D4D0A"/>
    <w:rsid w:val="001D4F57"/>
    <w:rsid w:val="001D4F8D"/>
    <w:rsid w:val="001D568C"/>
    <w:rsid w:val="001D5B78"/>
    <w:rsid w:val="001D5D16"/>
    <w:rsid w:val="001D5F9E"/>
    <w:rsid w:val="001D6588"/>
    <w:rsid w:val="001D6591"/>
    <w:rsid w:val="001D6FEC"/>
    <w:rsid w:val="001E07C5"/>
    <w:rsid w:val="001E093C"/>
    <w:rsid w:val="001E3B43"/>
    <w:rsid w:val="001E415C"/>
    <w:rsid w:val="001E53FF"/>
    <w:rsid w:val="001E5572"/>
    <w:rsid w:val="001E5C81"/>
    <w:rsid w:val="001E5CC6"/>
    <w:rsid w:val="001E6038"/>
    <w:rsid w:val="001E6394"/>
    <w:rsid w:val="001E63A9"/>
    <w:rsid w:val="001E6943"/>
    <w:rsid w:val="001F0156"/>
    <w:rsid w:val="001F0FBA"/>
    <w:rsid w:val="001F149C"/>
    <w:rsid w:val="001F174C"/>
    <w:rsid w:val="001F2066"/>
    <w:rsid w:val="001F20A3"/>
    <w:rsid w:val="001F272D"/>
    <w:rsid w:val="001F2E30"/>
    <w:rsid w:val="001F4B2C"/>
    <w:rsid w:val="001F60A7"/>
    <w:rsid w:val="001F6910"/>
    <w:rsid w:val="001F6D4A"/>
    <w:rsid w:val="001F6EA5"/>
    <w:rsid w:val="001F73B2"/>
    <w:rsid w:val="001F7B6D"/>
    <w:rsid w:val="002019C2"/>
    <w:rsid w:val="00201DEB"/>
    <w:rsid w:val="00202545"/>
    <w:rsid w:val="0020332B"/>
    <w:rsid w:val="002035CA"/>
    <w:rsid w:val="00203F62"/>
    <w:rsid w:val="00204150"/>
    <w:rsid w:val="00204739"/>
    <w:rsid w:val="00205251"/>
    <w:rsid w:val="00206CB4"/>
    <w:rsid w:val="002072AA"/>
    <w:rsid w:val="00210203"/>
    <w:rsid w:val="0021077D"/>
    <w:rsid w:val="0021082A"/>
    <w:rsid w:val="002114CD"/>
    <w:rsid w:val="002123E8"/>
    <w:rsid w:val="0021246E"/>
    <w:rsid w:val="00212521"/>
    <w:rsid w:val="00212912"/>
    <w:rsid w:val="00212B75"/>
    <w:rsid w:val="00212CF7"/>
    <w:rsid w:val="0021457B"/>
    <w:rsid w:val="0021511D"/>
    <w:rsid w:val="00215829"/>
    <w:rsid w:val="00215FF3"/>
    <w:rsid w:val="00216009"/>
    <w:rsid w:val="0021636A"/>
    <w:rsid w:val="002166C2"/>
    <w:rsid w:val="00216AF5"/>
    <w:rsid w:val="00217E1A"/>
    <w:rsid w:val="002208D4"/>
    <w:rsid w:val="00220AC2"/>
    <w:rsid w:val="00221771"/>
    <w:rsid w:val="0022206C"/>
    <w:rsid w:val="002224DA"/>
    <w:rsid w:val="00222A56"/>
    <w:rsid w:val="00222D38"/>
    <w:rsid w:val="00222E31"/>
    <w:rsid w:val="002232A6"/>
    <w:rsid w:val="00223A0A"/>
    <w:rsid w:val="0022496E"/>
    <w:rsid w:val="00224BC2"/>
    <w:rsid w:val="00225CD4"/>
    <w:rsid w:val="00227FA6"/>
    <w:rsid w:val="00227FDA"/>
    <w:rsid w:val="002303F9"/>
    <w:rsid w:val="00230CC7"/>
    <w:rsid w:val="0023104C"/>
    <w:rsid w:val="00231BAD"/>
    <w:rsid w:val="00231E07"/>
    <w:rsid w:val="00231FC4"/>
    <w:rsid w:val="00232441"/>
    <w:rsid w:val="00232E76"/>
    <w:rsid w:val="00233173"/>
    <w:rsid w:val="002331A7"/>
    <w:rsid w:val="002335FA"/>
    <w:rsid w:val="002336EE"/>
    <w:rsid w:val="00233E64"/>
    <w:rsid w:val="00233EA6"/>
    <w:rsid w:val="00234BED"/>
    <w:rsid w:val="00235420"/>
    <w:rsid w:val="00235822"/>
    <w:rsid w:val="00235F51"/>
    <w:rsid w:val="00236155"/>
    <w:rsid w:val="002368B0"/>
    <w:rsid w:val="00236B02"/>
    <w:rsid w:val="00237A07"/>
    <w:rsid w:val="0024042D"/>
    <w:rsid w:val="002407B9"/>
    <w:rsid w:val="00241112"/>
    <w:rsid w:val="0024119A"/>
    <w:rsid w:val="0024131B"/>
    <w:rsid w:val="00241DBB"/>
    <w:rsid w:val="00242BB4"/>
    <w:rsid w:val="00242DBD"/>
    <w:rsid w:val="00243992"/>
    <w:rsid w:val="00243ADC"/>
    <w:rsid w:val="00244C9A"/>
    <w:rsid w:val="002466EC"/>
    <w:rsid w:val="002467B7"/>
    <w:rsid w:val="00247081"/>
    <w:rsid w:val="0025145E"/>
    <w:rsid w:val="00251FAA"/>
    <w:rsid w:val="002538CF"/>
    <w:rsid w:val="00253AA2"/>
    <w:rsid w:val="00254A28"/>
    <w:rsid w:val="0025568D"/>
    <w:rsid w:val="00255F7F"/>
    <w:rsid w:val="00256AF5"/>
    <w:rsid w:val="00257DE3"/>
    <w:rsid w:val="00260076"/>
    <w:rsid w:val="00261015"/>
    <w:rsid w:val="0026145C"/>
    <w:rsid w:val="002621A6"/>
    <w:rsid w:val="00265335"/>
    <w:rsid w:val="002656EB"/>
    <w:rsid w:val="00265BA2"/>
    <w:rsid w:val="002664A2"/>
    <w:rsid w:val="00266529"/>
    <w:rsid w:val="00270724"/>
    <w:rsid w:val="00270772"/>
    <w:rsid w:val="00270A30"/>
    <w:rsid w:val="00270BBE"/>
    <w:rsid w:val="00271B39"/>
    <w:rsid w:val="0027232C"/>
    <w:rsid w:val="00272F37"/>
    <w:rsid w:val="002736DD"/>
    <w:rsid w:val="002741FC"/>
    <w:rsid w:val="0027511F"/>
    <w:rsid w:val="002762C0"/>
    <w:rsid w:val="002762ED"/>
    <w:rsid w:val="00276ADF"/>
    <w:rsid w:val="002807CD"/>
    <w:rsid w:val="00280CC9"/>
    <w:rsid w:val="00280F37"/>
    <w:rsid w:val="00280FA8"/>
    <w:rsid w:val="00281CAE"/>
    <w:rsid w:val="00281FE9"/>
    <w:rsid w:val="0028227D"/>
    <w:rsid w:val="00282870"/>
    <w:rsid w:val="0028313D"/>
    <w:rsid w:val="00283DD2"/>
    <w:rsid w:val="00284162"/>
    <w:rsid w:val="00284C9D"/>
    <w:rsid w:val="00285DB8"/>
    <w:rsid w:val="0028674D"/>
    <w:rsid w:val="00286866"/>
    <w:rsid w:val="002869F8"/>
    <w:rsid w:val="002871A5"/>
    <w:rsid w:val="0029140E"/>
    <w:rsid w:val="00291BAC"/>
    <w:rsid w:val="00292AD2"/>
    <w:rsid w:val="00294989"/>
    <w:rsid w:val="002966D8"/>
    <w:rsid w:val="002A0675"/>
    <w:rsid w:val="002A129D"/>
    <w:rsid w:val="002A2998"/>
    <w:rsid w:val="002A35A9"/>
    <w:rsid w:val="002A35BD"/>
    <w:rsid w:val="002A47D1"/>
    <w:rsid w:val="002A4B63"/>
    <w:rsid w:val="002A4C48"/>
    <w:rsid w:val="002A4DEF"/>
    <w:rsid w:val="002A537B"/>
    <w:rsid w:val="002A7576"/>
    <w:rsid w:val="002B0E1F"/>
    <w:rsid w:val="002B0FFC"/>
    <w:rsid w:val="002B2B78"/>
    <w:rsid w:val="002B3D4B"/>
    <w:rsid w:val="002B491E"/>
    <w:rsid w:val="002B5753"/>
    <w:rsid w:val="002B5FF7"/>
    <w:rsid w:val="002B6D4D"/>
    <w:rsid w:val="002B728B"/>
    <w:rsid w:val="002B78B3"/>
    <w:rsid w:val="002C151E"/>
    <w:rsid w:val="002C4118"/>
    <w:rsid w:val="002C53BF"/>
    <w:rsid w:val="002C53D3"/>
    <w:rsid w:val="002C6086"/>
    <w:rsid w:val="002C6113"/>
    <w:rsid w:val="002C69CA"/>
    <w:rsid w:val="002C6AC9"/>
    <w:rsid w:val="002C775A"/>
    <w:rsid w:val="002D0075"/>
    <w:rsid w:val="002D071F"/>
    <w:rsid w:val="002D14BD"/>
    <w:rsid w:val="002D1D83"/>
    <w:rsid w:val="002D2BC2"/>
    <w:rsid w:val="002D3B14"/>
    <w:rsid w:val="002D42F8"/>
    <w:rsid w:val="002D4B11"/>
    <w:rsid w:val="002D4DCE"/>
    <w:rsid w:val="002D50C9"/>
    <w:rsid w:val="002D53A5"/>
    <w:rsid w:val="002D5EE5"/>
    <w:rsid w:val="002D6BF9"/>
    <w:rsid w:val="002D7797"/>
    <w:rsid w:val="002E12EC"/>
    <w:rsid w:val="002E152F"/>
    <w:rsid w:val="002E1A5C"/>
    <w:rsid w:val="002E2850"/>
    <w:rsid w:val="002E2CF0"/>
    <w:rsid w:val="002E3788"/>
    <w:rsid w:val="002E39CE"/>
    <w:rsid w:val="002E4158"/>
    <w:rsid w:val="002E4A97"/>
    <w:rsid w:val="002E4B0D"/>
    <w:rsid w:val="002E5451"/>
    <w:rsid w:val="002E57F5"/>
    <w:rsid w:val="002E5AFD"/>
    <w:rsid w:val="002E737A"/>
    <w:rsid w:val="002E7596"/>
    <w:rsid w:val="002F00FE"/>
    <w:rsid w:val="002F0C9C"/>
    <w:rsid w:val="002F2388"/>
    <w:rsid w:val="002F2BBA"/>
    <w:rsid w:val="002F2D66"/>
    <w:rsid w:val="002F3361"/>
    <w:rsid w:val="002F379F"/>
    <w:rsid w:val="002F461C"/>
    <w:rsid w:val="002F4D55"/>
    <w:rsid w:val="002F4FCC"/>
    <w:rsid w:val="002F578D"/>
    <w:rsid w:val="002F5E95"/>
    <w:rsid w:val="002F62C0"/>
    <w:rsid w:val="002F74D6"/>
    <w:rsid w:val="002F7913"/>
    <w:rsid w:val="003005D4"/>
    <w:rsid w:val="003011EF"/>
    <w:rsid w:val="003013EE"/>
    <w:rsid w:val="0030183D"/>
    <w:rsid w:val="00301BE3"/>
    <w:rsid w:val="00304E47"/>
    <w:rsid w:val="00307158"/>
    <w:rsid w:val="00307264"/>
    <w:rsid w:val="00310192"/>
    <w:rsid w:val="0031158F"/>
    <w:rsid w:val="00311C17"/>
    <w:rsid w:val="0031242B"/>
    <w:rsid w:val="00312603"/>
    <w:rsid w:val="00314182"/>
    <w:rsid w:val="0031483F"/>
    <w:rsid w:val="00314D44"/>
    <w:rsid w:val="0031515E"/>
    <w:rsid w:val="00315C21"/>
    <w:rsid w:val="00316914"/>
    <w:rsid w:val="00316D9F"/>
    <w:rsid w:val="00316E58"/>
    <w:rsid w:val="003172D6"/>
    <w:rsid w:val="00317422"/>
    <w:rsid w:val="00317C0E"/>
    <w:rsid w:val="003210DB"/>
    <w:rsid w:val="0032133E"/>
    <w:rsid w:val="00323E70"/>
    <w:rsid w:val="003240D6"/>
    <w:rsid w:val="0032446E"/>
    <w:rsid w:val="00325206"/>
    <w:rsid w:val="00325A20"/>
    <w:rsid w:val="00325D34"/>
    <w:rsid w:val="00325F01"/>
    <w:rsid w:val="003267A2"/>
    <w:rsid w:val="00327A90"/>
    <w:rsid w:val="00330115"/>
    <w:rsid w:val="0033018A"/>
    <w:rsid w:val="003301D0"/>
    <w:rsid w:val="0033093F"/>
    <w:rsid w:val="00330976"/>
    <w:rsid w:val="003313E1"/>
    <w:rsid w:val="0033187B"/>
    <w:rsid w:val="00332153"/>
    <w:rsid w:val="00332A46"/>
    <w:rsid w:val="00333C76"/>
    <w:rsid w:val="0033428D"/>
    <w:rsid w:val="00334515"/>
    <w:rsid w:val="00334796"/>
    <w:rsid w:val="0033533B"/>
    <w:rsid w:val="00336ED5"/>
    <w:rsid w:val="00340518"/>
    <w:rsid w:val="00340E4E"/>
    <w:rsid w:val="00342313"/>
    <w:rsid w:val="00342AB5"/>
    <w:rsid w:val="003432B3"/>
    <w:rsid w:val="003438F9"/>
    <w:rsid w:val="003448A0"/>
    <w:rsid w:val="00344F70"/>
    <w:rsid w:val="00345CA8"/>
    <w:rsid w:val="00345D86"/>
    <w:rsid w:val="00346FBF"/>
    <w:rsid w:val="0034725C"/>
    <w:rsid w:val="003476E3"/>
    <w:rsid w:val="00350B9E"/>
    <w:rsid w:val="003510F7"/>
    <w:rsid w:val="00351410"/>
    <w:rsid w:val="003519D9"/>
    <w:rsid w:val="00351A6E"/>
    <w:rsid w:val="00351BD5"/>
    <w:rsid w:val="00352400"/>
    <w:rsid w:val="0035279C"/>
    <w:rsid w:val="003556C3"/>
    <w:rsid w:val="003556E7"/>
    <w:rsid w:val="00355739"/>
    <w:rsid w:val="00355A85"/>
    <w:rsid w:val="00355D8C"/>
    <w:rsid w:val="00355E3D"/>
    <w:rsid w:val="003564CF"/>
    <w:rsid w:val="00356549"/>
    <w:rsid w:val="00357355"/>
    <w:rsid w:val="00357501"/>
    <w:rsid w:val="0035752C"/>
    <w:rsid w:val="00357C69"/>
    <w:rsid w:val="0036021B"/>
    <w:rsid w:val="00360602"/>
    <w:rsid w:val="0036114B"/>
    <w:rsid w:val="00361833"/>
    <w:rsid w:val="00361E31"/>
    <w:rsid w:val="00361EA3"/>
    <w:rsid w:val="003620E0"/>
    <w:rsid w:val="003623AE"/>
    <w:rsid w:val="00362457"/>
    <w:rsid w:val="0036291A"/>
    <w:rsid w:val="00362AFB"/>
    <w:rsid w:val="00362CD8"/>
    <w:rsid w:val="00363008"/>
    <w:rsid w:val="003642DE"/>
    <w:rsid w:val="003648C2"/>
    <w:rsid w:val="00364E39"/>
    <w:rsid w:val="0036500A"/>
    <w:rsid w:val="00365403"/>
    <w:rsid w:val="00366D55"/>
    <w:rsid w:val="00366F16"/>
    <w:rsid w:val="0037008B"/>
    <w:rsid w:val="0037094B"/>
    <w:rsid w:val="00371615"/>
    <w:rsid w:val="00371E71"/>
    <w:rsid w:val="003723A9"/>
    <w:rsid w:val="003752F4"/>
    <w:rsid w:val="00375BAF"/>
    <w:rsid w:val="003766D8"/>
    <w:rsid w:val="00376743"/>
    <w:rsid w:val="0037692B"/>
    <w:rsid w:val="00380304"/>
    <w:rsid w:val="00381087"/>
    <w:rsid w:val="00381865"/>
    <w:rsid w:val="00381F9C"/>
    <w:rsid w:val="00382D34"/>
    <w:rsid w:val="00383D5C"/>
    <w:rsid w:val="00384592"/>
    <w:rsid w:val="00384985"/>
    <w:rsid w:val="0038500F"/>
    <w:rsid w:val="003858B4"/>
    <w:rsid w:val="00386193"/>
    <w:rsid w:val="003861CC"/>
    <w:rsid w:val="00386360"/>
    <w:rsid w:val="00387CF4"/>
    <w:rsid w:val="00390BB2"/>
    <w:rsid w:val="00390EE4"/>
    <w:rsid w:val="00391FF6"/>
    <w:rsid w:val="003925F1"/>
    <w:rsid w:val="003928C0"/>
    <w:rsid w:val="00393273"/>
    <w:rsid w:val="00393EA2"/>
    <w:rsid w:val="003954B3"/>
    <w:rsid w:val="00395524"/>
    <w:rsid w:val="0039582A"/>
    <w:rsid w:val="0039786F"/>
    <w:rsid w:val="003A1DEE"/>
    <w:rsid w:val="003A3819"/>
    <w:rsid w:val="003A4DE0"/>
    <w:rsid w:val="003A56C1"/>
    <w:rsid w:val="003A56F9"/>
    <w:rsid w:val="003A6477"/>
    <w:rsid w:val="003A65D7"/>
    <w:rsid w:val="003A70B0"/>
    <w:rsid w:val="003A7539"/>
    <w:rsid w:val="003A7691"/>
    <w:rsid w:val="003B2651"/>
    <w:rsid w:val="003B277C"/>
    <w:rsid w:val="003B2E8D"/>
    <w:rsid w:val="003B34E8"/>
    <w:rsid w:val="003B4739"/>
    <w:rsid w:val="003B4C83"/>
    <w:rsid w:val="003B4D9E"/>
    <w:rsid w:val="003B4EDA"/>
    <w:rsid w:val="003B615C"/>
    <w:rsid w:val="003B6B5F"/>
    <w:rsid w:val="003B7062"/>
    <w:rsid w:val="003B7354"/>
    <w:rsid w:val="003B74FF"/>
    <w:rsid w:val="003B7B63"/>
    <w:rsid w:val="003C074F"/>
    <w:rsid w:val="003C1625"/>
    <w:rsid w:val="003C22DC"/>
    <w:rsid w:val="003C273A"/>
    <w:rsid w:val="003C27D0"/>
    <w:rsid w:val="003C287F"/>
    <w:rsid w:val="003C2E60"/>
    <w:rsid w:val="003C318D"/>
    <w:rsid w:val="003C39F7"/>
    <w:rsid w:val="003C49FB"/>
    <w:rsid w:val="003C4CAA"/>
    <w:rsid w:val="003C523B"/>
    <w:rsid w:val="003C52A6"/>
    <w:rsid w:val="003C6715"/>
    <w:rsid w:val="003C6C58"/>
    <w:rsid w:val="003C7825"/>
    <w:rsid w:val="003D00F4"/>
    <w:rsid w:val="003D0C6D"/>
    <w:rsid w:val="003D1A8A"/>
    <w:rsid w:val="003D1F21"/>
    <w:rsid w:val="003D255D"/>
    <w:rsid w:val="003D2703"/>
    <w:rsid w:val="003D4319"/>
    <w:rsid w:val="003D5B20"/>
    <w:rsid w:val="003D5E20"/>
    <w:rsid w:val="003D5FB9"/>
    <w:rsid w:val="003D6B9D"/>
    <w:rsid w:val="003D6C9C"/>
    <w:rsid w:val="003D7F84"/>
    <w:rsid w:val="003E1273"/>
    <w:rsid w:val="003E2050"/>
    <w:rsid w:val="003E4801"/>
    <w:rsid w:val="003E4BBC"/>
    <w:rsid w:val="003E50B6"/>
    <w:rsid w:val="003E5E95"/>
    <w:rsid w:val="003E6213"/>
    <w:rsid w:val="003E6931"/>
    <w:rsid w:val="003E7618"/>
    <w:rsid w:val="003F134D"/>
    <w:rsid w:val="003F17AB"/>
    <w:rsid w:val="003F1FBE"/>
    <w:rsid w:val="003F2F43"/>
    <w:rsid w:val="003F316A"/>
    <w:rsid w:val="003F38B1"/>
    <w:rsid w:val="003F39B4"/>
    <w:rsid w:val="003F44C5"/>
    <w:rsid w:val="003F483B"/>
    <w:rsid w:val="003F488F"/>
    <w:rsid w:val="003F66D6"/>
    <w:rsid w:val="003F7243"/>
    <w:rsid w:val="004003E1"/>
    <w:rsid w:val="004003E3"/>
    <w:rsid w:val="00401795"/>
    <w:rsid w:val="00401F1B"/>
    <w:rsid w:val="004021E0"/>
    <w:rsid w:val="00402857"/>
    <w:rsid w:val="004028FE"/>
    <w:rsid w:val="00402B5D"/>
    <w:rsid w:val="004030B9"/>
    <w:rsid w:val="0040360D"/>
    <w:rsid w:val="004062E2"/>
    <w:rsid w:val="004065AA"/>
    <w:rsid w:val="00406784"/>
    <w:rsid w:val="004067F6"/>
    <w:rsid w:val="00406C96"/>
    <w:rsid w:val="004073A5"/>
    <w:rsid w:val="00410B58"/>
    <w:rsid w:val="0041143E"/>
    <w:rsid w:val="00411789"/>
    <w:rsid w:val="00411FC0"/>
    <w:rsid w:val="00412B1B"/>
    <w:rsid w:val="00412B5C"/>
    <w:rsid w:val="00413DFD"/>
    <w:rsid w:val="00413FF2"/>
    <w:rsid w:val="0041495A"/>
    <w:rsid w:val="00416431"/>
    <w:rsid w:val="00417973"/>
    <w:rsid w:val="00417E4F"/>
    <w:rsid w:val="00421EDD"/>
    <w:rsid w:val="00421FC7"/>
    <w:rsid w:val="004230AA"/>
    <w:rsid w:val="00423248"/>
    <w:rsid w:val="004235C1"/>
    <w:rsid w:val="00423A0E"/>
    <w:rsid w:val="00424658"/>
    <w:rsid w:val="004254CC"/>
    <w:rsid w:val="00426D25"/>
    <w:rsid w:val="00427E08"/>
    <w:rsid w:val="00427F9F"/>
    <w:rsid w:val="00430727"/>
    <w:rsid w:val="00431315"/>
    <w:rsid w:val="004315AD"/>
    <w:rsid w:val="00431739"/>
    <w:rsid w:val="00431EAF"/>
    <w:rsid w:val="004321CD"/>
    <w:rsid w:val="00432474"/>
    <w:rsid w:val="00432EF4"/>
    <w:rsid w:val="004331FC"/>
    <w:rsid w:val="004339A0"/>
    <w:rsid w:val="00434306"/>
    <w:rsid w:val="00434433"/>
    <w:rsid w:val="004348B3"/>
    <w:rsid w:val="004350D5"/>
    <w:rsid w:val="0043525F"/>
    <w:rsid w:val="0043534E"/>
    <w:rsid w:val="00435596"/>
    <w:rsid w:val="00440072"/>
    <w:rsid w:val="00440087"/>
    <w:rsid w:val="00440211"/>
    <w:rsid w:val="004410D6"/>
    <w:rsid w:val="00441886"/>
    <w:rsid w:val="0044224F"/>
    <w:rsid w:val="0044241C"/>
    <w:rsid w:val="00442488"/>
    <w:rsid w:val="00442E99"/>
    <w:rsid w:val="00443A09"/>
    <w:rsid w:val="004449AE"/>
    <w:rsid w:val="00445461"/>
    <w:rsid w:val="0044576C"/>
    <w:rsid w:val="00446255"/>
    <w:rsid w:val="00446985"/>
    <w:rsid w:val="00446A13"/>
    <w:rsid w:val="00446A6F"/>
    <w:rsid w:val="00446B6F"/>
    <w:rsid w:val="00446FD1"/>
    <w:rsid w:val="00447342"/>
    <w:rsid w:val="00447BBA"/>
    <w:rsid w:val="00450E81"/>
    <w:rsid w:val="00451B05"/>
    <w:rsid w:val="00452E0A"/>
    <w:rsid w:val="00453C9F"/>
    <w:rsid w:val="00453E6E"/>
    <w:rsid w:val="00453FA7"/>
    <w:rsid w:val="004541AD"/>
    <w:rsid w:val="00455C38"/>
    <w:rsid w:val="00456BCE"/>
    <w:rsid w:val="00457ECE"/>
    <w:rsid w:val="004606CA"/>
    <w:rsid w:val="00460974"/>
    <w:rsid w:val="00461A40"/>
    <w:rsid w:val="00461C38"/>
    <w:rsid w:val="00461E35"/>
    <w:rsid w:val="00462D89"/>
    <w:rsid w:val="00462FB5"/>
    <w:rsid w:val="004633F5"/>
    <w:rsid w:val="00464D72"/>
    <w:rsid w:val="00464DC5"/>
    <w:rsid w:val="00464FD9"/>
    <w:rsid w:val="004661EF"/>
    <w:rsid w:val="004672AA"/>
    <w:rsid w:val="004672E4"/>
    <w:rsid w:val="00467F1F"/>
    <w:rsid w:val="004702C7"/>
    <w:rsid w:val="004721B6"/>
    <w:rsid w:val="004734D4"/>
    <w:rsid w:val="00474442"/>
    <w:rsid w:val="0047474B"/>
    <w:rsid w:val="00474859"/>
    <w:rsid w:val="00474D24"/>
    <w:rsid w:val="00475F49"/>
    <w:rsid w:val="00476CD7"/>
    <w:rsid w:val="00477A35"/>
    <w:rsid w:val="0048017D"/>
    <w:rsid w:val="00480641"/>
    <w:rsid w:val="00481447"/>
    <w:rsid w:val="00481CC8"/>
    <w:rsid w:val="00481D05"/>
    <w:rsid w:val="0048262C"/>
    <w:rsid w:val="00482EC2"/>
    <w:rsid w:val="00485240"/>
    <w:rsid w:val="00485548"/>
    <w:rsid w:val="004855B7"/>
    <w:rsid w:val="004856E0"/>
    <w:rsid w:val="004864EB"/>
    <w:rsid w:val="004874F6"/>
    <w:rsid w:val="00487D4C"/>
    <w:rsid w:val="00490341"/>
    <w:rsid w:val="00490825"/>
    <w:rsid w:val="00491411"/>
    <w:rsid w:val="00492D8C"/>
    <w:rsid w:val="00494DDD"/>
    <w:rsid w:val="004954B6"/>
    <w:rsid w:val="00495736"/>
    <w:rsid w:val="00496FE6"/>
    <w:rsid w:val="0049702A"/>
    <w:rsid w:val="004A0738"/>
    <w:rsid w:val="004A0853"/>
    <w:rsid w:val="004A1194"/>
    <w:rsid w:val="004A1B55"/>
    <w:rsid w:val="004A1FA1"/>
    <w:rsid w:val="004A26AB"/>
    <w:rsid w:val="004A2812"/>
    <w:rsid w:val="004A2CD2"/>
    <w:rsid w:val="004A3438"/>
    <w:rsid w:val="004A369C"/>
    <w:rsid w:val="004A4179"/>
    <w:rsid w:val="004A4521"/>
    <w:rsid w:val="004A5016"/>
    <w:rsid w:val="004A58E2"/>
    <w:rsid w:val="004A59A8"/>
    <w:rsid w:val="004A6817"/>
    <w:rsid w:val="004A7ABA"/>
    <w:rsid w:val="004B002A"/>
    <w:rsid w:val="004B1F41"/>
    <w:rsid w:val="004B21C0"/>
    <w:rsid w:val="004B2E2C"/>
    <w:rsid w:val="004B3686"/>
    <w:rsid w:val="004B4882"/>
    <w:rsid w:val="004B4DCD"/>
    <w:rsid w:val="004B587E"/>
    <w:rsid w:val="004B6032"/>
    <w:rsid w:val="004B63E6"/>
    <w:rsid w:val="004B6FD4"/>
    <w:rsid w:val="004B78B9"/>
    <w:rsid w:val="004C0536"/>
    <w:rsid w:val="004C117D"/>
    <w:rsid w:val="004C1848"/>
    <w:rsid w:val="004C1F08"/>
    <w:rsid w:val="004C1FCE"/>
    <w:rsid w:val="004C24BE"/>
    <w:rsid w:val="004C560C"/>
    <w:rsid w:val="004C68B2"/>
    <w:rsid w:val="004C6CA6"/>
    <w:rsid w:val="004C7367"/>
    <w:rsid w:val="004C7E8B"/>
    <w:rsid w:val="004D05D0"/>
    <w:rsid w:val="004D0BC2"/>
    <w:rsid w:val="004D126B"/>
    <w:rsid w:val="004D2267"/>
    <w:rsid w:val="004D2591"/>
    <w:rsid w:val="004D29DE"/>
    <w:rsid w:val="004D2F1F"/>
    <w:rsid w:val="004D35F2"/>
    <w:rsid w:val="004D48B0"/>
    <w:rsid w:val="004D568E"/>
    <w:rsid w:val="004D5692"/>
    <w:rsid w:val="004D5F1C"/>
    <w:rsid w:val="004D65A2"/>
    <w:rsid w:val="004D678C"/>
    <w:rsid w:val="004D686F"/>
    <w:rsid w:val="004D6A3D"/>
    <w:rsid w:val="004D6CE7"/>
    <w:rsid w:val="004D6D5D"/>
    <w:rsid w:val="004D6DC6"/>
    <w:rsid w:val="004D7127"/>
    <w:rsid w:val="004D7232"/>
    <w:rsid w:val="004D7494"/>
    <w:rsid w:val="004D7AE8"/>
    <w:rsid w:val="004D7F52"/>
    <w:rsid w:val="004E01CB"/>
    <w:rsid w:val="004E0394"/>
    <w:rsid w:val="004E03A6"/>
    <w:rsid w:val="004E091B"/>
    <w:rsid w:val="004E192A"/>
    <w:rsid w:val="004E216F"/>
    <w:rsid w:val="004E397A"/>
    <w:rsid w:val="004E3EBA"/>
    <w:rsid w:val="004E4FAC"/>
    <w:rsid w:val="004E627A"/>
    <w:rsid w:val="004E661F"/>
    <w:rsid w:val="004E6831"/>
    <w:rsid w:val="004E704A"/>
    <w:rsid w:val="004F0B1E"/>
    <w:rsid w:val="004F0EB7"/>
    <w:rsid w:val="004F21BB"/>
    <w:rsid w:val="004F26C4"/>
    <w:rsid w:val="004F377B"/>
    <w:rsid w:val="004F4DBF"/>
    <w:rsid w:val="004F523A"/>
    <w:rsid w:val="004F5571"/>
    <w:rsid w:val="004F6AA6"/>
    <w:rsid w:val="004F7364"/>
    <w:rsid w:val="004F78A3"/>
    <w:rsid w:val="004F7B91"/>
    <w:rsid w:val="00500CEE"/>
    <w:rsid w:val="00500CFE"/>
    <w:rsid w:val="005012F8"/>
    <w:rsid w:val="00502606"/>
    <w:rsid w:val="00502DBF"/>
    <w:rsid w:val="00503C98"/>
    <w:rsid w:val="0050440E"/>
    <w:rsid w:val="00504D0F"/>
    <w:rsid w:val="00505025"/>
    <w:rsid w:val="00505446"/>
    <w:rsid w:val="00505BB3"/>
    <w:rsid w:val="0050612D"/>
    <w:rsid w:val="00506D1B"/>
    <w:rsid w:val="00506ECB"/>
    <w:rsid w:val="00507193"/>
    <w:rsid w:val="00507EE5"/>
    <w:rsid w:val="00510A3C"/>
    <w:rsid w:val="00511C8D"/>
    <w:rsid w:val="00512085"/>
    <w:rsid w:val="00512DE1"/>
    <w:rsid w:val="00512ECA"/>
    <w:rsid w:val="00512F91"/>
    <w:rsid w:val="0051311A"/>
    <w:rsid w:val="00513664"/>
    <w:rsid w:val="0051368C"/>
    <w:rsid w:val="00513DD1"/>
    <w:rsid w:val="0051508C"/>
    <w:rsid w:val="00515B0C"/>
    <w:rsid w:val="00516111"/>
    <w:rsid w:val="0051626C"/>
    <w:rsid w:val="00516379"/>
    <w:rsid w:val="00516724"/>
    <w:rsid w:val="005167D2"/>
    <w:rsid w:val="00520250"/>
    <w:rsid w:val="00520775"/>
    <w:rsid w:val="005207FD"/>
    <w:rsid w:val="00520E3E"/>
    <w:rsid w:val="00520FC0"/>
    <w:rsid w:val="005215C3"/>
    <w:rsid w:val="00522EB4"/>
    <w:rsid w:val="00523B6D"/>
    <w:rsid w:val="00523BF7"/>
    <w:rsid w:val="00524185"/>
    <w:rsid w:val="005244B8"/>
    <w:rsid w:val="005244CB"/>
    <w:rsid w:val="005248B3"/>
    <w:rsid w:val="005249B9"/>
    <w:rsid w:val="005253F2"/>
    <w:rsid w:val="005254D1"/>
    <w:rsid w:val="00525816"/>
    <w:rsid w:val="00526004"/>
    <w:rsid w:val="005263F3"/>
    <w:rsid w:val="00526939"/>
    <w:rsid w:val="00526AD1"/>
    <w:rsid w:val="00526B80"/>
    <w:rsid w:val="00530FE0"/>
    <w:rsid w:val="00532099"/>
    <w:rsid w:val="00534747"/>
    <w:rsid w:val="00534A36"/>
    <w:rsid w:val="00535699"/>
    <w:rsid w:val="00535745"/>
    <w:rsid w:val="0053576C"/>
    <w:rsid w:val="00535B6F"/>
    <w:rsid w:val="00535DB2"/>
    <w:rsid w:val="0053636D"/>
    <w:rsid w:val="0053653F"/>
    <w:rsid w:val="005376B8"/>
    <w:rsid w:val="00541A6D"/>
    <w:rsid w:val="00541BD6"/>
    <w:rsid w:val="00541FCB"/>
    <w:rsid w:val="00542527"/>
    <w:rsid w:val="00542A60"/>
    <w:rsid w:val="00542E5E"/>
    <w:rsid w:val="0054378E"/>
    <w:rsid w:val="00543A40"/>
    <w:rsid w:val="00543F0A"/>
    <w:rsid w:val="0054414B"/>
    <w:rsid w:val="00544907"/>
    <w:rsid w:val="00545C5C"/>
    <w:rsid w:val="00551187"/>
    <w:rsid w:val="00551491"/>
    <w:rsid w:val="00551757"/>
    <w:rsid w:val="00551A16"/>
    <w:rsid w:val="00552243"/>
    <w:rsid w:val="0055322B"/>
    <w:rsid w:val="005534E1"/>
    <w:rsid w:val="00553531"/>
    <w:rsid w:val="0055454C"/>
    <w:rsid w:val="00554989"/>
    <w:rsid w:val="00554A42"/>
    <w:rsid w:val="00555C5A"/>
    <w:rsid w:val="00556307"/>
    <w:rsid w:val="00556CB4"/>
    <w:rsid w:val="00557977"/>
    <w:rsid w:val="00560196"/>
    <w:rsid w:val="005603BA"/>
    <w:rsid w:val="00561254"/>
    <w:rsid w:val="00561473"/>
    <w:rsid w:val="00561891"/>
    <w:rsid w:val="00561B94"/>
    <w:rsid w:val="00562476"/>
    <w:rsid w:val="00563026"/>
    <w:rsid w:val="0056313F"/>
    <w:rsid w:val="005635E6"/>
    <w:rsid w:val="00563DE8"/>
    <w:rsid w:val="00564D78"/>
    <w:rsid w:val="005650BA"/>
    <w:rsid w:val="005657FD"/>
    <w:rsid w:val="00565A31"/>
    <w:rsid w:val="00565E3C"/>
    <w:rsid w:val="0056675F"/>
    <w:rsid w:val="0056692B"/>
    <w:rsid w:val="005669EB"/>
    <w:rsid w:val="0056714F"/>
    <w:rsid w:val="00567497"/>
    <w:rsid w:val="00570136"/>
    <w:rsid w:val="00570310"/>
    <w:rsid w:val="0057064F"/>
    <w:rsid w:val="00571302"/>
    <w:rsid w:val="00571C62"/>
    <w:rsid w:val="00571CC8"/>
    <w:rsid w:val="00572244"/>
    <w:rsid w:val="00572542"/>
    <w:rsid w:val="00572DCD"/>
    <w:rsid w:val="00573228"/>
    <w:rsid w:val="0057322A"/>
    <w:rsid w:val="00573A6C"/>
    <w:rsid w:val="00574B6E"/>
    <w:rsid w:val="00574FF4"/>
    <w:rsid w:val="00575106"/>
    <w:rsid w:val="00575860"/>
    <w:rsid w:val="00575F59"/>
    <w:rsid w:val="0057704A"/>
    <w:rsid w:val="005774F8"/>
    <w:rsid w:val="00577793"/>
    <w:rsid w:val="005806DD"/>
    <w:rsid w:val="00580F04"/>
    <w:rsid w:val="005822A0"/>
    <w:rsid w:val="005829FD"/>
    <w:rsid w:val="00583170"/>
    <w:rsid w:val="005831BD"/>
    <w:rsid w:val="00583248"/>
    <w:rsid w:val="00583A1C"/>
    <w:rsid w:val="00583F4A"/>
    <w:rsid w:val="005846D4"/>
    <w:rsid w:val="00584893"/>
    <w:rsid w:val="00584ECF"/>
    <w:rsid w:val="005861EB"/>
    <w:rsid w:val="0058692E"/>
    <w:rsid w:val="005872AF"/>
    <w:rsid w:val="00587BE0"/>
    <w:rsid w:val="00587DEF"/>
    <w:rsid w:val="00590C88"/>
    <w:rsid w:val="00591BFB"/>
    <w:rsid w:val="005936D6"/>
    <w:rsid w:val="00593B76"/>
    <w:rsid w:val="00593BD1"/>
    <w:rsid w:val="00594207"/>
    <w:rsid w:val="00594B6A"/>
    <w:rsid w:val="00594BFE"/>
    <w:rsid w:val="00594CAB"/>
    <w:rsid w:val="005950D6"/>
    <w:rsid w:val="00595385"/>
    <w:rsid w:val="00596447"/>
    <w:rsid w:val="00596A25"/>
    <w:rsid w:val="00596E19"/>
    <w:rsid w:val="00596E40"/>
    <w:rsid w:val="005A0A92"/>
    <w:rsid w:val="005A0FD3"/>
    <w:rsid w:val="005A189B"/>
    <w:rsid w:val="005A1E09"/>
    <w:rsid w:val="005A2BB9"/>
    <w:rsid w:val="005A37D2"/>
    <w:rsid w:val="005A4078"/>
    <w:rsid w:val="005A45BF"/>
    <w:rsid w:val="005A5234"/>
    <w:rsid w:val="005A70D5"/>
    <w:rsid w:val="005B11DD"/>
    <w:rsid w:val="005B23ED"/>
    <w:rsid w:val="005B26EE"/>
    <w:rsid w:val="005B3F90"/>
    <w:rsid w:val="005B419B"/>
    <w:rsid w:val="005B4FBC"/>
    <w:rsid w:val="005B5290"/>
    <w:rsid w:val="005B558E"/>
    <w:rsid w:val="005B5B4A"/>
    <w:rsid w:val="005B6239"/>
    <w:rsid w:val="005B69C5"/>
    <w:rsid w:val="005B6A16"/>
    <w:rsid w:val="005B6BE9"/>
    <w:rsid w:val="005B6C5B"/>
    <w:rsid w:val="005B6FCC"/>
    <w:rsid w:val="005C06D6"/>
    <w:rsid w:val="005C0998"/>
    <w:rsid w:val="005C0C5B"/>
    <w:rsid w:val="005C115B"/>
    <w:rsid w:val="005C262C"/>
    <w:rsid w:val="005C2B59"/>
    <w:rsid w:val="005C2C60"/>
    <w:rsid w:val="005C30C1"/>
    <w:rsid w:val="005C3D0C"/>
    <w:rsid w:val="005C4054"/>
    <w:rsid w:val="005C4483"/>
    <w:rsid w:val="005C5350"/>
    <w:rsid w:val="005C53B1"/>
    <w:rsid w:val="005C5CB0"/>
    <w:rsid w:val="005C7970"/>
    <w:rsid w:val="005C79F7"/>
    <w:rsid w:val="005C7CB0"/>
    <w:rsid w:val="005D0983"/>
    <w:rsid w:val="005D21B1"/>
    <w:rsid w:val="005D2525"/>
    <w:rsid w:val="005D2DB5"/>
    <w:rsid w:val="005D42A7"/>
    <w:rsid w:val="005D52FC"/>
    <w:rsid w:val="005D5308"/>
    <w:rsid w:val="005D5FC3"/>
    <w:rsid w:val="005D66DD"/>
    <w:rsid w:val="005D6892"/>
    <w:rsid w:val="005D76BB"/>
    <w:rsid w:val="005E00EE"/>
    <w:rsid w:val="005E05E5"/>
    <w:rsid w:val="005E0A64"/>
    <w:rsid w:val="005E1FEF"/>
    <w:rsid w:val="005E3630"/>
    <w:rsid w:val="005E3791"/>
    <w:rsid w:val="005E4A44"/>
    <w:rsid w:val="005E53E2"/>
    <w:rsid w:val="005E5D26"/>
    <w:rsid w:val="005E6053"/>
    <w:rsid w:val="005E625C"/>
    <w:rsid w:val="005E65D0"/>
    <w:rsid w:val="005E73C7"/>
    <w:rsid w:val="005E73F0"/>
    <w:rsid w:val="005F00AB"/>
    <w:rsid w:val="005F0827"/>
    <w:rsid w:val="005F1B6D"/>
    <w:rsid w:val="005F2AB3"/>
    <w:rsid w:val="005F2C56"/>
    <w:rsid w:val="005F3CBD"/>
    <w:rsid w:val="005F506E"/>
    <w:rsid w:val="005F52F0"/>
    <w:rsid w:val="005F587B"/>
    <w:rsid w:val="005F58AD"/>
    <w:rsid w:val="005F5FD4"/>
    <w:rsid w:val="005F74A8"/>
    <w:rsid w:val="005F756E"/>
    <w:rsid w:val="00602798"/>
    <w:rsid w:val="00602894"/>
    <w:rsid w:val="00603627"/>
    <w:rsid w:val="0060390B"/>
    <w:rsid w:val="0060462E"/>
    <w:rsid w:val="006047F4"/>
    <w:rsid w:val="00606416"/>
    <w:rsid w:val="006067C4"/>
    <w:rsid w:val="0060680C"/>
    <w:rsid w:val="006069DB"/>
    <w:rsid w:val="00607354"/>
    <w:rsid w:val="0060737B"/>
    <w:rsid w:val="00607550"/>
    <w:rsid w:val="0061010E"/>
    <w:rsid w:val="00610216"/>
    <w:rsid w:val="006104BA"/>
    <w:rsid w:val="00610A79"/>
    <w:rsid w:val="00610CF4"/>
    <w:rsid w:val="00611434"/>
    <w:rsid w:val="00613234"/>
    <w:rsid w:val="00613962"/>
    <w:rsid w:val="006145CA"/>
    <w:rsid w:val="006149A5"/>
    <w:rsid w:val="00614DA2"/>
    <w:rsid w:val="0061551F"/>
    <w:rsid w:val="0061666F"/>
    <w:rsid w:val="0062016E"/>
    <w:rsid w:val="006205D1"/>
    <w:rsid w:val="006209F5"/>
    <w:rsid w:val="0062189B"/>
    <w:rsid w:val="00621A82"/>
    <w:rsid w:val="00621D2A"/>
    <w:rsid w:val="00622BC1"/>
    <w:rsid w:val="0062328D"/>
    <w:rsid w:val="006232DF"/>
    <w:rsid w:val="00623435"/>
    <w:rsid w:val="0062369E"/>
    <w:rsid w:val="006236A8"/>
    <w:rsid w:val="0062408C"/>
    <w:rsid w:val="0062432C"/>
    <w:rsid w:val="00624762"/>
    <w:rsid w:val="00625431"/>
    <w:rsid w:val="0062673F"/>
    <w:rsid w:val="00626B15"/>
    <w:rsid w:val="00626B60"/>
    <w:rsid w:val="00626BF1"/>
    <w:rsid w:val="00627498"/>
    <w:rsid w:val="00627559"/>
    <w:rsid w:val="006304CA"/>
    <w:rsid w:val="006309C8"/>
    <w:rsid w:val="00631C39"/>
    <w:rsid w:val="006320A7"/>
    <w:rsid w:val="0063280B"/>
    <w:rsid w:val="00634323"/>
    <w:rsid w:val="00635ADC"/>
    <w:rsid w:val="00636107"/>
    <w:rsid w:val="0063642F"/>
    <w:rsid w:val="006364AB"/>
    <w:rsid w:val="006365BA"/>
    <w:rsid w:val="00636625"/>
    <w:rsid w:val="006373AB"/>
    <w:rsid w:val="0063740D"/>
    <w:rsid w:val="00637469"/>
    <w:rsid w:val="00637ADC"/>
    <w:rsid w:val="00641145"/>
    <w:rsid w:val="006413D6"/>
    <w:rsid w:val="0064291B"/>
    <w:rsid w:val="00642FEE"/>
    <w:rsid w:val="006435A5"/>
    <w:rsid w:val="00643ABA"/>
    <w:rsid w:val="0064438F"/>
    <w:rsid w:val="00644D3D"/>
    <w:rsid w:val="006459F9"/>
    <w:rsid w:val="006460CB"/>
    <w:rsid w:val="00646674"/>
    <w:rsid w:val="006469E6"/>
    <w:rsid w:val="00646D90"/>
    <w:rsid w:val="00646EE8"/>
    <w:rsid w:val="0064702E"/>
    <w:rsid w:val="006475B6"/>
    <w:rsid w:val="00647E35"/>
    <w:rsid w:val="00650124"/>
    <w:rsid w:val="00650A47"/>
    <w:rsid w:val="00650C08"/>
    <w:rsid w:val="00650E45"/>
    <w:rsid w:val="00653305"/>
    <w:rsid w:val="00653B89"/>
    <w:rsid w:val="00653D1A"/>
    <w:rsid w:val="00655D9C"/>
    <w:rsid w:val="00656FE1"/>
    <w:rsid w:val="00657FB5"/>
    <w:rsid w:val="0066005E"/>
    <w:rsid w:val="006600AE"/>
    <w:rsid w:val="00660795"/>
    <w:rsid w:val="00660CDA"/>
    <w:rsid w:val="006610FA"/>
    <w:rsid w:val="00661597"/>
    <w:rsid w:val="00661857"/>
    <w:rsid w:val="00662075"/>
    <w:rsid w:val="006620E8"/>
    <w:rsid w:val="00662C9A"/>
    <w:rsid w:val="006633CA"/>
    <w:rsid w:val="00663F2F"/>
    <w:rsid w:val="00664066"/>
    <w:rsid w:val="0066434D"/>
    <w:rsid w:val="006643CB"/>
    <w:rsid w:val="00664C01"/>
    <w:rsid w:val="00665749"/>
    <w:rsid w:val="006658B8"/>
    <w:rsid w:val="00665A3D"/>
    <w:rsid w:val="00666103"/>
    <w:rsid w:val="0066737C"/>
    <w:rsid w:val="00667843"/>
    <w:rsid w:val="00667B70"/>
    <w:rsid w:val="006701D9"/>
    <w:rsid w:val="00670219"/>
    <w:rsid w:val="006703D0"/>
    <w:rsid w:val="006703EA"/>
    <w:rsid w:val="006710A0"/>
    <w:rsid w:val="0067192D"/>
    <w:rsid w:val="0067277E"/>
    <w:rsid w:val="006727F6"/>
    <w:rsid w:val="00672ACD"/>
    <w:rsid w:val="00673010"/>
    <w:rsid w:val="006734C2"/>
    <w:rsid w:val="00673E81"/>
    <w:rsid w:val="00674BD3"/>
    <w:rsid w:val="00674F9F"/>
    <w:rsid w:val="00674FAE"/>
    <w:rsid w:val="0067505E"/>
    <w:rsid w:val="006761DF"/>
    <w:rsid w:val="006771D3"/>
    <w:rsid w:val="006808A5"/>
    <w:rsid w:val="00682045"/>
    <w:rsid w:val="00683640"/>
    <w:rsid w:val="0068421E"/>
    <w:rsid w:val="00684CF1"/>
    <w:rsid w:val="00684E45"/>
    <w:rsid w:val="00684F2C"/>
    <w:rsid w:val="00684FD4"/>
    <w:rsid w:val="00687A89"/>
    <w:rsid w:val="00690823"/>
    <w:rsid w:val="00690E3B"/>
    <w:rsid w:val="00690F68"/>
    <w:rsid w:val="00690FAF"/>
    <w:rsid w:val="00691DA4"/>
    <w:rsid w:val="00692141"/>
    <w:rsid w:val="0069456E"/>
    <w:rsid w:val="006959EE"/>
    <w:rsid w:val="00696092"/>
    <w:rsid w:val="00696A2A"/>
    <w:rsid w:val="00697C76"/>
    <w:rsid w:val="006A0587"/>
    <w:rsid w:val="006A09B6"/>
    <w:rsid w:val="006A15CE"/>
    <w:rsid w:val="006A251E"/>
    <w:rsid w:val="006A2DAA"/>
    <w:rsid w:val="006A2E9A"/>
    <w:rsid w:val="006A2F8A"/>
    <w:rsid w:val="006A365A"/>
    <w:rsid w:val="006A4868"/>
    <w:rsid w:val="006A4AB6"/>
    <w:rsid w:val="006A504C"/>
    <w:rsid w:val="006A560C"/>
    <w:rsid w:val="006A584D"/>
    <w:rsid w:val="006A5C4A"/>
    <w:rsid w:val="006A6B3A"/>
    <w:rsid w:val="006A6F31"/>
    <w:rsid w:val="006A767B"/>
    <w:rsid w:val="006A782E"/>
    <w:rsid w:val="006A790E"/>
    <w:rsid w:val="006A7B5A"/>
    <w:rsid w:val="006B1E9A"/>
    <w:rsid w:val="006B1EF8"/>
    <w:rsid w:val="006B359C"/>
    <w:rsid w:val="006B3F8C"/>
    <w:rsid w:val="006B50DA"/>
    <w:rsid w:val="006B5217"/>
    <w:rsid w:val="006B674F"/>
    <w:rsid w:val="006B6908"/>
    <w:rsid w:val="006B691D"/>
    <w:rsid w:val="006B699B"/>
    <w:rsid w:val="006B712B"/>
    <w:rsid w:val="006B7174"/>
    <w:rsid w:val="006C084C"/>
    <w:rsid w:val="006C1C4B"/>
    <w:rsid w:val="006C2041"/>
    <w:rsid w:val="006C3AD6"/>
    <w:rsid w:val="006C3CFA"/>
    <w:rsid w:val="006C5106"/>
    <w:rsid w:val="006C5D18"/>
    <w:rsid w:val="006C5EE4"/>
    <w:rsid w:val="006C7310"/>
    <w:rsid w:val="006C7D84"/>
    <w:rsid w:val="006C7FC6"/>
    <w:rsid w:val="006D0BD0"/>
    <w:rsid w:val="006D1673"/>
    <w:rsid w:val="006D1D02"/>
    <w:rsid w:val="006D2E0D"/>
    <w:rsid w:val="006D54EA"/>
    <w:rsid w:val="006D5CFA"/>
    <w:rsid w:val="006D7E68"/>
    <w:rsid w:val="006E0153"/>
    <w:rsid w:val="006E0589"/>
    <w:rsid w:val="006E0A5E"/>
    <w:rsid w:val="006E0DE6"/>
    <w:rsid w:val="006E1F2C"/>
    <w:rsid w:val="006E26B3"/>
    <w:rsid w:val="006E2901"/>
    <w:rsid w:val="006E2AD1"/>
    <w:rsid w:val="006E3E3A"/>
    <w:rsid w:val="006E3F9C"/>
    <w:rsid w:val="006E41A8"/>
    <w:rsid w:val="006E4694"/>
    <w:rsid w:val="006E4BFE"/>
    <w:rsid w:val="006E4CAC"/>
    <w:rsid w:val="006E5279"/>
    <w:rsid w:val="006E5379"/>
    <w:rsid w:val="006E570B"/>
    <w:rsid w:val="006F05E6"/>
    <w:rsid w:val="006F11CD"/>
    <w:rsid w:val="006F13CE"/>
    <w:rsid w:val="006F1971"/>
    <w:rsid w:val="006F2124"/>
    <w:rsid w:val="006F382B"/>
    <w:rsid w:val="006F3C34"/>
    <w:rsid w:val="006F3ED9"/>
    <w:rsid w:val="006F489C"/>
    <w:rsid w:val="006F600A"/>
    <w:rsid w:val="006F700D"/>
    <w:rsid w:val="006F7E09"/>
    <w:rsid w:val="0070000C"/>
    <w:rsid w:val="0070039F"/>
    <w:rsid w:val="007006F0"/>
    <w:rsid w:val="007011CD"/>
    <w:rsid w:val="00701AA6"/>
    <w:rsid w:val="00701C30"/>
    <w:rsid w:val="00701FFE"/>
    <w:rsid w:val="00702B97"/>
    <w:rsid w:val="00702C69"/>
    <w:rsid w:val="00703392"/>
    <w:rsid w:val="00703D4D"/>
    <w:rsid w:val="007042DE"/>
    <w:rsid w:val="00704474"/>
    <w:rsid w:val="00705290"/>
    <w:rsid w:val="00705877"/>
    <w:rsid w:val="00706310"/>
    <w:rsid w:val="0070638C"/>
    <w:rsid w:val="007069ED"/>
    <w:rsid w:val="00706A0A"/>
    <w:rsid w:val="00706F76"/>
    <w:rsid w:val="00707B24"/>
    <w:rsid w:val="0071062C"/>
    <w:rsid w:val="007109E8"/>
    <w:rsid w:val="00710CC0"/>
    <w:rsid w:val="00710D61"/>
    <w:rsid w:val="00711FC4"/>
    <w:rsid w:val="00712494"/>
    <w:rsid w:val="007128E5"/>
    <w:rsid w:val="007135BD"/>
    <w:rsid w:val="00713997"/>
    <w:rsid w:val="0071449A"/>
    <w:rsid w:val="007144DC"/>
    <w:rsid w:val="00714DE0"/>
    <w:rsid w:val="00715890"/>
    <w:rsid w:val="00715DCC"/>
    <w:rsid w:val="007175F3"/>
    <w:rsid w:val="007207B6"/>
    <w:rsid w:val="00722177"/>
    <w:rsid w:val="00723032"/>
    <w:rsid w:val="007245A2"/>
    <w:rsid w:val="00727C0C"/>
    <w:rsid w:val="00731FA4"/>
    <w:rsid w:val="0073204D"/>
    <w:rsid w:val="00732920"/>
    <w:rsid w:val="00733F5B"/>
    <w:rsid w:val="0073439F"/>
    <w:rsid w:val="00734A53"/>
    <w:rsid w:val="007361F5"/>
    <w:rsid w:val="007362E1"/>
    <w:rsid w:val="007375E3"/>
    <w:rsid w:val="007377FE"/>
    <w:rsid w:val="00737D12"/>
    <w:rsid w:val="0074030B"/>
    <w:rsid w:val="00740B7D"/>
    <w:rsid w:val="00741CF8"/>
    <w:rsid w:val="00741FE7"/>
    <w:rsid w:val="007426E2"/>
    <w:rsid w:val="00742932"/>
    <w:rsid w:val="00742953"/>
    <w:rsid w:val="00742CA5"/>
    <w:rsid w:val="007433EE"/>
    <w:rsid w:val="00743809"/>
    <w:rsid w:val="00743D2E"/>
    <w:rsid w:val="00744607"/>
    <w:rsid w:val="007449A6"/>
    <w:rsid w:val="007449D1"/>
    <w:rsid w:val="00744EE5"/>
    <w:rsid w:val="007452DD"/>
    <w:rsid w:val="007455A1"/>
    <w:rsid w:val="00746DDC"/>
    <w:rsid w:val="007478DE"/>
    <w:rsid w:val="00747E19"/>
    <w:rsid w:val="007507E7"/>
    <w:rsid w:val="00750A75"/>
    <w:rsid w:val="007517A8"/>
    <w:rsid w:val="00752DDB"/>
    <w:rsid w:val="0075367C"/>
    <w:rsid w:val="0075395F"/>
    <w:rsid w:val="00753ACC"/>
    <w:rsid w:val="00753D78"/>
    <w:rsid w:val="00753E6A"/>
    <w:rsid w:val="007547ED"/>
    <w:rsid w:val="007548DE"/>
    <w:rsid w:val="0075544E"/>
    <w:rsid w:val="007570E9"/>
    <w:rsid w:val="00757199"/>
    <w:rsid w:val="007578FA"/>
    <w:rsid w:val="00757BB0"/>
    <w:rsid w:val="00760B2B"/>
    <w:rsid w:val="0076254E"/>
    <w:rsid w:val="00763169"/>
    <w:rsid w:val="00763A81"/>
    <w:rsid w:val="00763BA4"/>
    <w:rsid w:val="007641C0"/>
    <w:rsid w:val="00764706"/>
    <w:rsid w:val="0076486F"/>
    <w:rsid w:val="00765408"/>
    <w:rsid w:val="00765CC8"/>
    <w:rsid w:val="00765F0B"/>
    <w:rsid w:val="007663DF"/>
    <w:rsid w:val="00767460"/>
    <w:rsid w:val="00767695"/>
    <w:rsid w:val="00767E9E"/>
    <w:rsid w:val="00770557"/>
    <w:rsid w:val="00771810"/>
    <w:rsid w:val="00771F31"/>
    <w:rsid w:val="00772D45"/>
    <w:rsid w:val="00772E22"/>
    <w:rsid w:val="00773464"/>
    <w:rsid w:val="00773B9F"/>
    <w:rsid w:val="0077458B"/>
    <w:rsid w:val="007748BF"/>
    <w:rsid w:val="00774ED1"/>
    <w:rsid w:val="0077587D"/>
    <w:rsid w:val="00775AE4"/>
    <w:rsid w:val="00776833"/>
    <w:rsid w:val="007769DE"/>
    <w:rsid w:val="00780154"/>
    <w:rsid w:val="00780DAC"/>
    <w:rsid w:val="00781086"/>
    <w:rsid w:val="007816B8"/>
    <w:rsid w:val="007845E3"/>
    <w:rsid w:val="007848DD"/>
    <w:rsid w:val="00784F2E"/>
    <w:rsid w:val="00786796"/>
    <w:rsid w:val="0078785D"/>
    <w:rsid w:val="00790520"/>
    <w:rsid w:val="00790B3E"/>
    <w:rsid w:val="00791097"/>
    <w:rsid w:val="007910B1"/>
    <w:rsid w:val="00791A23"/>
    <w:rsid w:val="00791C23"/>
    <w:rsid w:val="007921C0"/>
    <w:rsid w:val="00792254"/>
    <w:rsid w:val="0079227E"/>
    <w:rsid w:val="00793D0A"/>
    <w:rsid w:val="00793E16"/>
    <w:rsid w:val="00793F49"/>
    <w:rsid w:val="0079490A"/>
    <w:rsid w:val="007956F0"/>
    <w:rsid w:val="00795DD0"/>
    <w:rsid w:val="00795E25"/>
    <w:rsid w:val="0079608A"/>
    <w:rsid w:val="00797F63"/>
    <w:rsid w:val="007A19CF"/>
    <w:rsid w:val="007A1C28"/>
    <w:rsid w:val="007A2014"/>
    <w:rsid w:val="007A2EEB"/>
    <w:rsid w:val="007A321E"/>
    <w:rsid w:val="007A3572"/>
    <w:rsid w:val="007A3986"/>
    <w:rsid w:val="007A3A36"/>
    <w:rsid w:val="007A4129"/>
    <w:rsid w:val="007A6684"/>
    <w:rsid w:val="007A7357"/>
    <w:rsid w:val="007A7361"/>
    <w:rsid w:val="007A792E"/>
    <w:rsid w:val="007A7F77"/>
    <w:rsid w:val="007B011B"/>
    <w:rsid w:val="007B0F56"/>
    <w:rsid w:val="007B1182"/>
    <w:rsid w:val="007B19AD"/>
    <w:rsid w:val="007B1D93"/>
    <w:rsid w:val="007B30B8"/>
    <w:rsid w:val="007B39EC"/>
    <w:rsid w:val="007B3B7C"/>
    <w:rsid w:val="007B4C3D"/>
    <w:rsid w:val="007B680F"/>
    <w:rsid w:val="007B7072"/>
    <w:rsid w:val="007B742C"/>
    <w:rsid w:val="007B74CC"/>
    <w:rsid w:val="007B751F"/>
    <w:rsid w:val="007C087F"/>
    <w:rsid w:val="007C2192"/>
    <w:rsid w:val="007C3136"/>
    <w:rsid w:val="007C3DB4"/>
    <w:rsid w:val="007C46D1"/>
    <w:rsid w:val="007C4C56"/>
    <w:rsid w:val="007C4F4F"/>
    <w:rsid w:val="007C5264"/>
    <w:rsid w:val="007C54AA"/>
    <w:rsid w:val="007C6262"/>
    <w:rsid w:val="007C64BB"/>
    <w:rsid w:val="007C6ED5"/>
    <w:rsid w:val="007C7053"/>
    <w:rsid w:val="007C7B09"/>
    <w:rsid w:val="007D0809"/>
    <w:rsid w:val="007D0E76"/>
    <w:rsid w:val="007D106C"/>
    <w:rsid w:val="007D1B1D"/>
    <w:rsid w:val="007D2252"/>
    <w:rsid w:val="007D2294"/>
    <w:rsid w:val="007D32A7"/>
    <w:rsid w:val="007D38A1"/>
    <w:rsid w:val="007D39ED"/>
    <w:rsid w:val="007D3CDB"/>
    <w:rsid w:val="007D401A"/>
    <w:rsid w:val="007D4643"/>
    <w:rsid w:val="007D4939"/>
    <w:rsid w:val="007D4C54"/>
    <w:rsid w:val="007D4D19"/>
    <w:rsid w:val="007D5829"/>
    <w:rsid w:val="007D776F"/>
    <w:rsid w:val="007D7F02"/>
    <w:rsid w:val="007E024B"/>
    <w:rsid w:val="007E14C2"/>
    <w:rsid w:val="007E1D48"/>
    <w:rsid w:val="007E366F"/>
    <w:rsid w:val="007E3CBE"/>
    <w:rsid w:val="007E49F0"/>
    <w:rsid w:val="007E4C3C"/>
    <w:rsid w:val="007E5544"/>
    <w:rsid w:val="007E556D"/>
    <w:rsid w:val="007E6133"/>
    <w:rsid w:val="007E6511"/>
    <w:rsid w:val="007E6838"/>
    <w:rsid w:val="007E6A23"/>
    <w:rsid w:val="007E6CC1"/>
    <w:rsid w:val="007E6F3F"/>
    <w:rsid w:val="007E7841"/>
    <w:rsid w:val="007E7E35"/>
    <w:rsid w:val="007F0913"/>
    <w:rsid w:val="007F0A35"/>
    <w:rsid w:val="007F1A3E"/>
    <w:rsid w:val="007F1B63"/>
    <w:rsid w:val="007F2815"/>
    <w:rsid w:val="007F3040"/>
    <w:rsid w:val="007F381C"/>
    <w:rsid w:val="007F3942"/>
    <w:rsid w:val="007F3D8D"/>
    <w:rsid w:val="007F4DF1"/>
    <w:rsid w:val="007F515F"/>
    <w:rsid w:val="007F5B1B"/>
    <w:rsid w:val="007F5E8C"/>
    <w:rsid w:val="007F5FC9"/>
    <w:rsid w:val="007F639D"/>
    <w:rsid w:val="007F64BC"/>
    <w:rsid w:val="007F6AFE"/>
    <w:rsid w:val="007F6D8B"/>
    <w:rsid w:val="007F7059"/>
    <w:rsid w:val="007F759F"/>
    <w:rsid w:val="007F778D"/>
    <w:rsid w:val="007F7A83"/>
    <w:rsid w:val="007F7CB7"/>
    <w:rsid w:val="00800383"/>
    <w:rsid w:val="0080066A"/>
    <w:rsid w:val="00800E86"/>
    <w:rsid w:val="008015EB"/>
    <w:rsid w:val="00801659"/>
    <w:rsid w:val="00802437"/>
    <w:rsid w:val="00802D89"/>
    <w:rsid w:val="0080371F"/>
    <w:rsid w:val="0080497A"/>
    <w:rsid w:val="00804F4B"/>
    <w:rsid w:val="00805450"/>
    <w:rsid w:val="00806056"/>
    <w:rsid w:val="008068F8"/>
    <w:rsid w:val="008072D8"/>
    <w:rsid w:val="008078D9"/>
    <w:rsid w:val="0081016E"/>
    <w:rsid w:val="0081024A"/>
    <w:rsid w:val="008105FC"/>
    <w:rsid w:val="00811075"/>
    <w:rsid w:val="008113FB"/>
    <w:rsid w:val="00813A13"/>
    <w:rsid w:val="00814549"/>
    <w:rsid w:val="008151CF"/>
    <w:rsid w:val="00815335"/>
    <w:rsid w:val="00815800"/>
    <w:rsid w:val="0081627D"/>
    <w:rsid w:val="00816282"/>
    <w:rsid w:val="008167C7"/>
    <w:rsid w:val="00816934"/>
    <w:rsid w:val="00816BD5"/>
    <w:rsid w:val="00816D36"/>
    <w:rsid w:val="008174EC"/>
    <w:rsid w:val="00817F14"/>
    <w:rsid w:val="00820542"/>
    <w:rsid w:val="00822E0C"/>
    <w:rsid w:val="00823739"/>
    <w:rsid w:val="0082507E"/>
    <w:rsid w:val="00825462"/>
    <w:rsid w:val="00825922"/>
    <w:rsid w:val="00827808"/>
    <w:rsid w:val="00831124"/>
    <w:rsid w:val="00831683"/>
    <w:rsid w:val="008322CA"/>
    <w:rsid w:val="00832737"/>
    <w:rsid w:val="008343B6"/>
    <w:rsid w:val="0083440E"/>
    <w:rsid w:val="008351FF"/>
    <w:rsid w:val="008357B1"/>
    <w:rsid w:val="00835A21"/>
    <w:rsid w:val="00835CDD"/>
    <w:rsid w:val="0083619D"/>
    <w:rsid w:val="008371B4"/>
    <w:rsid w:val="00837610"/>
    <w:rsid w:val="00840538"/>
    <w:rsid w:val="008409FC"/>
    <w:rsid w:val="00840A73"/>
    <w:rsid w:val="00840AF3"/>
    <w:rsid w:val="00840D14"/>
    <w:rsid w:val="00841639"/>
    <w:rsid w:val="00841B6B"/>
    <w:rsid w:val="008422F7"/>
    <w:rsid w:val="00842F29"/>
    <w:rsid w:val="00843F22"/>
    <w:rsid w:val="008449EC"/>
    <w:rsid w:val="00845505"/>
    <w:rsid w:val="00845646"/>
    <w:rsid w:val="0084564B"/>
    <w:rsid w:val="0084676B"/>
    <w:rsid w:val="00846CE6"/>
    <w:rsid w:val="00846DE2"/>
    <w:rsid w:val="00847A46"/>
    <w:rsid w:val="00850519"/>
    <w:rsid w:val="00850EF3"/>
    <w:rsid w:val="00851314"/>
    <w:rsid w:val="00852026"/>
    <w:rsid w:val="0085249C"/>
    <w:rsid w:val="00852D0A"/>
    <w:rsid w:val="00853775"/>
    <w:rsid w:val="008538AE"/>
    <w:rsid w:val="0085421A"/>
    <w:rsid w:val="00854362"/>
    <w:rsid w:val="00854510"/>
    <w:rsid w:val="008545B6"/>
    <w:rsid w:val="0085561C"/>
    <w:rsid w:val="00855879"/>
    <w:rsid w:val="008559BF"/>
    <w:rsid w:val="00855B36"/>
    <w:rsid w:val="00855D3B"/>
    <w:rsid w:val="008562C6"/>
    <w:rsid w:val="00856D06"/>
    <w:rsid w:val="0085718A"/>
    <w:rsid w:val="008578B3"/>
    <w:rsid w:val="0086086B"/>
    <w:rsid w:val="00860886"/>
    <w:rsid w:val="00860EDA"/>
    <w:rsid w:val="008614B1"/>
    <w:rsid w:val="008617D3"/>
    <w:rsid w:val="0086209F"/>
    <w:rsid w:val="00862FAD"/>
    <w:rsid w:val="00863000"/>
    <w:rsid w:val="00863031"/>
    <w:rsid w:val="008637FF"/>
    <w:rsid w:val="00863890"/>
    <w:rsid w:val="00863C71"/>
    <w:rsid w:val="008643DA"/>
    <w:rsid w:val="0086488E"/>
    <w:rsid w:val="0086520F"/>
    <w:rsid w:val="00865633"/>
    <w:rsid w:val="008656E8"/>
    <w:rsid w:val="008657B9"/>
    <w:rsid w:val="00865B88"/>
    <w:rsid w:val="0086774D"/>
    <w:rsid w:val="008678E2"/>
    <w:rsid w:val="00867C53"/>
    <w:rsid w:val="0087131E"/>
    <w:rsid w:val="00871665"/>
    <w:rsid w:val="008717C4"/>
    <w:rsid w:val="00871A3B"/>
    <w:rsid w:val="00873835"/>
    <w:rsid w:val="008738C7"/>
    <w:rsid w:val="00873904"/>
    <w:rsid w:val="008745DA"/>
    <w:rsid w:val="0087641B"/>
    <w:rsid w:val="0087717E"/>
    <w:rsid w:val="008803B6"/>
    <w:rsid w:val="00880B61"/>
    <w:rsid w:val="008834B3"/>
    <w:rsid w:val="008847F1"/>
    <w:rsid w:val="00885089"/>
    <w:rsid w:val="008854CB"/>
    <w:rsid w:val="00886213"/>
    <w:rsid w:val="0088655A"/>
    <w:rsid w:val="0088713E"/>
    <w:rsid w:val="008873E8"/>
    <w:rsid w:val="0088754E"/>
    <w:rsid w:val="00887588"/>
    <w:rsid w:val="0088769C"/>
    <w:rsid w:val="008878EF"/>
    <w:rsid w:val="00890A68"/>
    <w:rsid w:val="0089141E"/>
    <w:rsid w:val="00891514"/>
    <w:rsid w:val="00891D52"/>
    <w:rsid w:val="00892CB4"/>
    <w:rsid w:val="00892F56"/>
    <w:rsid w:val="00893187"/>
    <w:rsid w:val="0089377E"/>
    <w:rsid w:val="00893F0C"/>
    <w:rsid w:val="0089452B"/>
    <w:rsid w:val="008951C7"/>
    <w:rsid w:val="00895788"/>
    <w:rsid w:val="00896379"/>
    <w:rsid w:val="00896AA9"/>
    <w:rsid w:val="00896DB1"/>
    <w:rsid w:val="0089704C"/>
    <w:rsid w:val="00897C3D"/>
    <w:rsid w:val="008A0508"/>
    <w:rsid w:val="008A071B"/>
    <w:rsid w:val="008A07BD"/>
    <w:rsid w:val="008A15A0"/>
    <w:rsid w:val="008A2A24"/>
    <w:rsid w:val="008A36CC"/>
    <w:rsid w:val="008A3B2F"/>
    <w:rsid w:val="008A3C9D"/>
    <w:rsid w:val="008A55BF"/>
    <w:rsid w:val="008A5870"/>
    <w:rsid w:val="008A60BF"/>
    <w:rsid w:val="008A6107"/>
    <w:rsid w:val="008A6C2F"/>
    <w:rsid w:val="008A7A5E"/>
    <w:rsid w:val="008A7FE3"/>
    <w:rsid w:val="008B0CB6"/>
    <w:rsid w:val="008B14EB"/>
    <w:rsid w:val="008B1AF3"/>
    <w:rsid w:val="008B1EE0"/>
    <w:rsid w:val="008B2F70"/>
    <w:rsid w:val="008B356C"/>
    <w:rsid w:val="008B373D"/>
    <w:rsid w:val="008B3E4E"/>
    <w:rsid w:val="008B3F47"/>
    <w:rsid w:val="008B4A39"/>
    <w:rsid w:val="008B4CBC"/>
    <w:rsid w:val="008B6189"/>
    <w:rsid w:val="008B6869"/>
    <w:rsid w:val="008B7059"/>
    <w:rsid w:val="008C1019"/>
    <w:rsid w:val="008C144D"/>
    <w:rsid w:val="008C16D4"/>
    <w:rsid w:val="008C18FD"/>
    <w:rsid w:val="008C3340"/>
    <w:rsid w:val="008C4EEC"/>
    <w:rsid w:val="008C51B7"/>
    <w:rsid w:val="008C5709"/>
    <w:rsid w:val="008C612F"/>
    <w:rsid w:val="008C67D8"/>
    <w:rsid w:val="008C7FC7"/>
    <w:rsid w:val="008D034B"/>
    <w:rsid w:val="008D0393"/>
    <w:rsid w:val="008D0AB5"/>
    <w:rsid w:val="008D1062"/>
    <w:rsid w:val="008D26E6"/>
    <w:rsid w:val="008D3026"/>
    <w:rsid w:val="008D30AF"/>
    <w:rsid w:val="008D3B87"/>
    <w:rsid w:val="008D3EC1"/>
    <w:rsid w:val="008D42A9"/>
    <w:rsid w:val="008D57C9"/>
    <w:rsid w:val="008D5A6C"/>
    <w:rsid w:val="008D627E"/>
    <w:rsid w:val="008D662F"/>
    <w:rsid w:val="008D6ADE"/>
    <w:rsid w:val="008D75D4"/>
    <w:rsid w:val="008D7643"/>
    <w:rsid w:val="008E0711"/>
    <w:rsid w:val="008E0CFE"/>
    <w:rsid w:val="008E200C"/>
    <w:rsid w:val="008E27D6"/>
    <w:rsid w:val="008E3E79"/>
    <w:rsid w:val="008E568A"/>
    <w:rsid w:val="008E5E2B"/>
    <w:rsid w:val="008E67A8"/>
    <w:rsid w:val="008E7144"/>
    <w:rsid w:val="008E79C6"/>
    <w:rsid w:val="008E7C2D"/>
    <w:rsid w:val="008F0530"/>
    <w:rsid w:val="008F12EF"/>
    <w:rsid w:val="008F1620"/>
    <w:rsid w:val="008F1DF5"/>
    <w:rsid w:val="008F2967"/>
    <w:rsid w:val="008F3A03"/>
    <w:rsid w:val="008F498E"/>
    <w:rsid w:val="008F4A15"/>
    <w:rsid w:val="008F550D"/>
    <w:rsid w:val="008F638C"/>
    <w:rsid w:val="008F695D"/>
    <w:rsid w:val="008F6B9B"/>
    <w:rsid w:val="008F6F83"/>
    <w:rsid w:val="008F7316"/>
    <w:rsid w:val="008F7E85"/>
    <w:rsid w:val="00900207"/>
    <w:rsid w:val="00900E0C"/>
    <w:rsid w:val="00900FBC"/>
    <w:rsid w:val="009015BE"/>
    <w:rsid w:val="0090180F"/>
    <w:rsid w:val="00901BE9"/>
    <w:rsid w:val="00901C81"/>
    <w:rsid w:val="009022D4"/>
    <w:rsid w:val="009024FD"/>
    <w:rsid w:val="009036A0"/>
    <w:rsid w:val="00903C23"/>
    <w:rsid w:val="00903D04"/>
    <w:rsid w:val="00903FDD"/>
    <w:rsid w:val="0090554A"/>
    <w:rsid w:val="00905FD8"/>
    <w:rsid w:val="0090666F"/>
    <w:rsid w:val="00907A17"/>
    <w:rsid w:val="009102F0"/>
    <w:rsid w:val="00910797"/>
    <w:rsid w:val="00910A62"/>
    <w:rsid w:val="00910B3A"/>
    <w:rsid w:val="00910C97"/>
    <w:rsid w:val="00910CE6"/>
    <w:rsid w:val="00910D61"/>
    <w:rsid w:val="00911F70"/>
    <w:rsid w:val="00912299"/>
    <w:rsid w:val="009129BB"/>
    <w:rsid w:val="00913FA8"/>
    <w:rsid w:val="00914402"/>
    <w:rsid w:val="00914763"/>
    <w:rsid w:val="0091523E"/>
    <w:rsid w:val="009152DC"/>
    <w:rsid w:val="009156BD"/>
    <w:rsid w:val="00915F17"/>
    <w:rsid w:val="00916117"/>
    <w:rsid w:val="009162D4"/>
    <w:rsid w:val="009175C9"/>
    <w:rsid w:val="00917965"/>
    <w:rsid w:val="00917DEA"/>
    <w:rsid w:val="00917E95"/>
    <w:rsid w:val="00917F78"/>
    <w:rsid w:val="0092086D"/>
    <w:rsid w:val="009211BD"/>
    <w:rsid w:val="0092166E"/>
    <w:rsid w:val="00921C49"/>
    <w:rsid w:val="00921FE5"/>
    <w:rsid w:val="009220A1"/>
    <w:rsid w:val="0092257E"/>
    <w:rsid w:val="009227AF"/>
    <w:rsid w:val="00922F86"/>
    <w:rsid w:val="0092343F"/>
    <w:rsid w:val="009243A4"/>
    <w:rsid w:val="00924529"/>
    <w:rsid w:val="0092476F"/>
    <w:rsid w:val="00925695"/>
    <w:rsid w:val="00925BC6"/>
    <w:rsid w:val="00926071"/>
    <w:rsid w:val="0093012E"/>
    <w:rsid w:val="00931227"/>
    <w:rsid w:val="00931993"/>
    <w:rsid w:val="009323FB"/>
    <w:rsid w:val="009326C9"/>
    <w:rsid w:val="009327B1"/>
    <w:rsid w:val="00933B74"/>
    <w:rsid w:val="00934008"/>
    <w:rsid w:val="0093493A"/>
    <w:rsid w:val="00934B31"/>
    <w:rsid w:val="00936298"/>
    <w:rsid w:val="00937FB5"/>
    <w:rsid w:val="009401AD"/>
    <w:rsid w:val="00940601"/>
    <w:rsid w:val="00940733"/>
    <w:rsid w:val="00940944"/>
    <w:rsid w:val="00940A45"/>
    <w:rsid w:val="0094107C"/>
    <w:rsid w:val="00941D97"/>
    <w:rsid w:val="00941DB7"/>
    <w:rsid w:val="00943213"/>
    <w:rsid w:val="009433AA"/>
    <w:rsid w:val="00943766"/>
    <w:rsid w:val="009437E2"/>
    <w:rsid w:val="00943BFD"/>
    <w:rsid w:val="00943E26"/>
    <w:rsid w:val="00944126"/>
    <w:rsid w:val="00944791"/>
    <w:rsid w:val="00945E88"/>
    <w:rsid w:val="00945EC2"/>
    <w:rsid w:val="0094689D"/>
    <w:rsid w:val="00946D83"/>
    <w:rsid w:val="00947A98"/>
    <w:rsid w:val="00950EAE"/>
    <w:rsid w:val="009529E8"/>
    <w:rsid w:val="00955614"/>
    <w:rsid w:val="009558D6"/>
    <w:rsid w:val="00956498"/>
    <w:rsid w:val="00957597"/>
    <w:rsid w:val="00957B72"/>
    <w:rsid w:val="00957F5F"/>
    <w:rsid w:val="00960167"/>
    <w:rsid w:val="00960C79"/>
    <w:rsid w:val="00960F51"/>
    <w:rsid w:val="009610DE"/>
    <w:rsid w:val="009628E9"/>
    <w:rsid w:val="00962C23"/>
    <w:rsid w:val="00965477"/>
    <w:rsid w:val="00967A6E"/>
    <w:rsid w:val="00970339"/>
    <w:rsid w:val="00971296"/>
    <w:rsid w:val="00971707"/>
    <w:rsid w:val="009729B8"/>
    <w:rsid w:val="00972C25"/>
    <w:rsid w:val="00972EDA"/>
    <w:rsid w:val="00973163"/>
    <w:rsid w:val="009733E2"/>
    <w:rsid w:val="00973947"/>
    <w:rsid w:val="00973E85"/>
    <w:rsid w:val="00973E9B"/>
    <w:rsid w:val="00974568"/>
    <w:rsid w:val="00974E91"/>
    <w:rsid w:val="00975128"/>
    <w:rsid w:val="00975684"/>
    <w:rsid w:val="00975C45"/>
    <w:rsid w:val="00975C76"/>
    <w:rsid w:val="009767D4"/>
    <w:rsid w:val="00976B61"/>
    <w:rsid w:val="00976CE2"/>
    <w:rsid w:val="0097703D"/>
    <w:rsid w:val="00977615"/>
    <w:rsid w:val="00977FF9"/>
    <w:rsid w:val="00980459"/>
    <w:rsid w:val="00980927"/>
    <w:rsid w:val="00981632"/>
    <w:rsid w:val="00981C8A"/>
    <w:rsid w:val="00981F84"/>
    <w:rsid w:val="00982204"/>
    <w:rsid w:val="00982B09"/>
    <w:rsid w:val="00982BC6"/>
    <w:rsid w:val="009831CD"/>
    <w:rsid w:val="0098392A"/>
    <w:rsid w:val="00983F16"/>
    <w:rsid w:val="00984963"/>
    <w:rsid w:val="00986C09"/>
    <w:rsid w:val="00987BD5"/>
    <w:rsid w:val="009900FC"/>
    <w:rsid w:val="00990BA0"/>
    <w:rsid w:val="00990CE9"/>
    <w:rsid w:val="00990F4E"/>
    <w:rsid w:val="0099107E"/>
    <w:rsid w:val="00991D43"/>
    <w:rsid w:val="0099292E"/>
    <w:rsid w:val="00993305"/>
    <w:rsid w:val="00993385"/>
    <w:rsid w:val="00993B67"/>
    <w:rsid w:val="00994A82"/>
    <w:rsid w:val="0099546C"/>
    <w:rsid w:val="009956B2"/>
    <w:rsid w:val="00995C8E"/>
    <w:rsid w:val="009961FB"/>
    <w:rsid w:val="00997453"/>
    <w:rsid w:val="009A0EB6"/>
    <w:rsid w:val="009A1941"/>
    <w:rsid w:val="009A1F84"/>
    <w:rsid w:val="009A2D5B"/>
    <w:rsid w:val="009A409F"/>
    <w:rsid w:val="009A5603"/>
    <w:rsid w:val="009A6C68"/>
    <w:rsid w:val="009A70B6"/>
    <w:rsid w:val="009A7838"/>
    <w:rsid w:val="009A79CC"/>
    <w:rsid w:val="009B06D3"/>
    <w:rsid w:val="009B06DB"/>
    <w:rsid w:val="009B0943"/>
    <w:rsid w:val="009B1DE3"/>
    <w:rsid w:val="009B3663"/>
    <w:rsid w:val="009B3BEC"/>
    <w:rsid w:val="009B415E"/>
    <w:rsid w:val="009B4204"/>
    <w:rsid w:val="009B420A"/>
    <w:rsid w:val="009B4688"/>
    <w:rsid w:val="009B4C79"/>
    <w:rsid w:val="009B5ACD"/>
    <w:rsid w:val="009B5D4E"/>
    <w:rsid w:val="009B5E15"/>
    <w:rsid w:val="009B61FB"/>
    <w:rsid w:val="009B624E"/>
    <w:rsid w:val="009B6AED"/>
    <w:rsid w:val="009B7042"/>
    <w:rsid w:val="009B7625"/>
    <w:rsid w:val="009B78A4"/>
    <w:rsid w:val="009B7947"/>
    <w:rsid w:val="009C0E2B"/>
    <w:rsid w:val="009C19C9"/>
    <w:rsid w:val="009C394C"/>
    <w:rsid w:val="009C3FCB"/>
    <w:rsid w:val="009C4983"/>
    <w:rsid w:val="009C4A16"/>
    <w:rsid w:val="009C5151"/>
    <w:rsid w:val="009C5CC2"/>
    <w:rsid w:val="009C6526"/>
    <w:rsid w:val="009C7FBC"/>
    <w:rsid w:val="009D0356"/>
    <w:rsid w:val="009D040A"/>
    <w:rsid w:val="009D0C3F"/>
    <w:rsid w:val="009D10BE"/>
    <w:rsid w:val="009D14BA"/>
    <w:rsid w:val="009D18FC"/>
    <w:rsid w:val="009D2A8F"/>
    <w:rsid w:val="009D2AD1"/>
    <w:rsid w:val="009D2C7F"/>
    <w:rsid w:val="009D322A"/>
    <w:rsid w:val="009D3896"/>
    <w:rsid w:val="009D481E"/>
    <w:rsid w:val="009D4E0D"/>
    <w:rsid w:val="009D6032"/>
    <w:rsid w:val="009D61BA"/>
    <w:rsid w:val="009D6D7B"/>
    <w:rsid w:val="009D6F06"/>
    <w:rsid w:val="009D7276"/>
    <w:rsid w:val="009E0424"/>
    <w:rsid w:val="009E1868"/>
    <w:rsid w:val="009E18DD"/>
    <w:rsid w:val="009E1A30"/>
    <w:rsid w:val="009E2199"/>
    <w:rsid w:val="009E2332"/>
    <w:rsid w:val="009E3BCD"/>
    <w:rsid w:val="009E3C30"/>
    <w:rsid w:val="009E51F8"/>
    <w:rsid w:val="009E5625"/>
    <w:rsid w:val="009E5C50"/>
    <w:rsid w:val="009E614B"/>
    <w:rsid w:val="009E69BE"/>
    <w:rsid w:val="009E7961"/>
    <w:rsid w:val="009E7B11"/>
    <w:rsid w:val="009E7F53"/>
    <w:rsid w:val="009F070C"/>
    <w:rsid w:val="009F1980"/>
    <w:rsid w:val="009F2408"/>
    <w:rsid w:val="009F2E31"/>
    <w:rsid w:val="009F2EEE"/>
    <w:rsid w:val="009F3860"/>
    <w:rsid w:val="009F4331"/>
    <w:rsid w:val="009F503B"/>
    <w:rsid w:val="009F6463"/>
    <w:rsid w:val="009F6475"/>
    <w:rsid w:val="009F6FC6"/>
    <w:rsid w:val="009F73B5"/>
    <w:rsid w:val="00A00C32"/>
    <w:rsid w:val="00A00E46"/>
    <w:rsid w:val="00A010D0"/>
    <w:rsid w:val="00A01529"/>
    <w:rsid w:val="00A01A11"/>
    <w:rsid w:val="00A01C10"/>
    <w:rsid w:val="00A0221E"/>
    <w:rsid w:val="00A04C56"/>
    <w:rsid w:val="00A05709"/>
    <w:rsid w:val="00A05E74"/>
    <w:rsid w:val="00A0744B"/>
    <w:rsid w:val="00A0798D"/>
    <w:rsid w:val="00A10596"/>
    <w:rsid w:val="00A1156A"/>
    <w:rsid w:val="00A1194B"/>
    <w:rsid w:val="00A1196B"/>
    <w:rsid w:val="00A12359"/>
    <w:rsid w:val="00A1286A"/>
    <w:rsid w:val="00A13802"/>
    <w:rsid w:val="00A13988"/>
    <w:rsid w:val="00A1458D"/>
    <w:rsid w:val="00A14700"/>
    <w:rsid w:val="00A155CE"/>
    <w:rsid w:val="00A1572D"/>
    <w:rsid w:val="00A15771"/>
    <w:rsid w:val="00A170D1"/>
    <w:rsid w:val="00A176EE"/>
    <w:rsid w:val="00A17B03"/>
    <w:rsid w:val="00A17B1E"/>
    <w:rsid w:val="00A20170"/>
    <w:rsid w:val="00A20F86"/>
    <w:rsid w:val="00A2124C"/>
    <w:rsid w:val="00A21904"/>
    <w:rsid w:val="00A21BFC"/>
    <w:rsid w:val="00A22B05"/>
    <w:rsid w:val="00A22C88"/>
    <w:rsid w:val="00A243D8"/>
    <w:rsid w:val="00A247A5"/>
    <w:rsid w:val="00A2483D"/>
    <w:rsid w:val="00A2535F"/>
    <w:rsid w:val="00A255AD"/>
    <w:rsid w:val="00A26CCC"/>
    <w:rsid w:val="00A26E52"/>
    <w:rsid w:val="00A26F54"/>
    <w:rsid w:val="00A2744D"/>
    <w:rsid w:val="00A27CEC"/>
    <w:rsid w:val="00A3015F"/>
    <w:rsid w:val="00A30391"/>
    <w:rsid w:val="00A307F2"/>
    <w:rsid w:val="00A30F76"/>
    <w:rsid w:val="00A31458"/>
    <w:rsid w:val="00A31FE3"/>
    <w:rsid w:val="00A331EB"/>
    <w:rsid w:val="00A33B4F"/>
    <w:rsid w:val="00A34D46"/>
    <w:rsid w:val="00A35157"/>
    <w:rsid w:val="00A35893"/>
    <w:rsid w:val="00A3674C"/>
    <w:rsid w:val="00A3700B"/>
    <w:rsid w:val="00A3791D"/>
    <w:rsid w:val="00A406C7"/>
    <w:rsid w:val="00A40BFA"/>
    <w:rsid w:val="00A40D38"/>
    <w:rsid w:val="00A436CB"/>
    <w:rsid w:val="00A43D92"/>
    <w:rsid w:val="00A44027"/>
    <w:rsid w:val="00A4495D"/>
    <w:rsid w:val="00A44DAA"/>
    <w:rsid w:val="00A45F4E"/>
    <w:rsid w:val="00A461C8"/>
    <w:rsid w:val="00A4624F"/>
    <w:rsid w:val="00A47AB5"/>
    <w:rsid w:val="00A47B4B"/>
    <w:rsid w:val="00A503C0"/>
    <w:rsid w:val="00A50503"/>
    <w:rsid w:val="00A50E0C"/>
    <w:rsid w:val="00A51689"/>
    <w:rsid w:val="00A51C5E"/>
    <w:rsid w:val="00A52A4C"/>
    <w:rsid w:val="00A533D5"/>
    <w:rsid w:val="00A533DD"/>
    <w:rsid w:val="00A5353E"/>
    <w:rsid w:val="00A535E4"/>
    <w:rsid w:val="00A53729"/>
    <w:rsid w:val="00A54BE5"/>
    <w:rsid w:val="00A55E4A"/>
    <w:rsid w:val="00A5620F"/>
    <w:rsid w:val="00A56A5F"/>
    <w:rsid w:val="00A57217"/>
    <w:rsid w:val="00A57316"/>
    <w:rsid w:val="00A57334"/>
    <w:rsid w:val="00A57CDC"/>
    <w:rsid w:val="00A60A70"/>
    <w:rsid w:val="00A60BE7"/>
    <w:rsid w:val="00A60E38"/>
    <w:rsid w:val="00A60E7D"/>
    <w:rsid w:val="00A6251D"/>
    <w:rsid w:val="00A6299B"/>
    <w:rsid w:val="00A637E9"/>
    <w:rsid w:val="00A64598"/>
    <w:rsid w:val="00A64D15"/>
    <w:rsid w:val="00A652F4"/>
    <w:rsid w:val="00A65306"/>
    <w:rsid w:val="00A657AD"/>
    <w:rsid w:val="00A65CD7"/>
    <w:rsid w:val="00A65F3F"/>
    <w:rsid w:val="00A663EC"/>
    <w:rsid w:val="00A67806"/>
    <w:rsid w:val="00A678AB"/>
    <w:rsid w:val="00A67EA1"/>
    <w:rsid w:val="00A705DE"/>
    <w:rsid w:val="00A70C53"/>
    <w:rsid w:val="00A70EE7"/>
    <w:rsid w:val="00A71256"/>
    <w:rsid w:val="00A7217D"/>
    <w:rsid w:val="00A72D6A"/>
    <w:rsid w:val="00A73C9D"/>
    <w:rsid w:val="00A740DD"/>
    <w:rsid w:val="00A743B0"/>
    <w:rsid w:val="00A7461C"/>
    <w:rsid w:val="00A7469D"/>
    <w:rsid w:val="00A74C80"/>
    <w:rsid w:val="00A804E4"/>
    <w:rsid w:val="00A82792"/>
    <w:rsid w:val="00A82AFD"/>
    <w:rsid w:val="00A8301D"/>
    <w:rsid w:val="00A8364D"/>
    <w:rsid w:val="00A836AB"/>
    <w:rsid w:val="00A83DEC"/>
    <w:rsid w:val="00A8458E"/>
    <w:rsid w:val="00A8493D"/>
    <w:rsid w:val="00A849DD"/>
    <w:rsid w:val="00A84A4A"/>
    <w:rsid w:val="00A8515E"/>
    <w:rsid w:val="00A85BD5"/>
    <w:rsid w:val="00A85DF2"/>
    <w:rsid w:val="00A862FC"/>
    <w:rsid w:val="00A86434"/>
    <w:rsid w:val="00A86480"/>
    <w:rsid w:val="00A86575"/>
    <w:rsid w:val="00A86C57"/>
    <w:rsid w:val="00A87175"/>
    <w:rsid w:val="00A876DC"/>
    <w:rsid w:val="00A90CA0"/>
    <w:rsid w:val="00A91294"/>
    <w:rsid w:val="00A91680"/>
    <w:rsid w:val="00A91770"/>
    <w:rsid w:val="00A91839"/>
    <w:rsid w:val="00A91C0D"/>
    <w:rsid w:val="00A91DFD"/>
    <w:rsid w:val="00A92640"/>
    <w:rsid w:val="00A926E1"/>
    <w:rsid w:val="00A927DF"/>
    <w:rsid w:val="00A930D5"/>
    <w:rsid w:val="00A93921"/>
    <w:rsid w:val="00A94235"/>
    <w:rsid w:val="00A9478C"/>
    <w:rsid w:val="00A95014"/>
    <w:rsid w:val="00A95560"/>
    <w:rsid w:val="00A956F5"/>
    <w:rsid w:val="00A95C93"/>
    <w:rsid w:val="00A9626E"/>
    <w:rsid w:val="00A97950"/>
    <w:rsid w:val="00A97D0D"/>
    <w:rsid w:val="00AA0C88"/>
    <w:rsid w:val="00AA1376"/>
    <w:rsid w:val="00AA1ADD"/>
    <w:rsid w:val="00AA5917"/>
    <w:rsid w:val="00AA5E85"/>
    <w:rsid w:val="00AA63BB"/>
    <w:rsid w:val="00AA6DE0"/>
    <w:rsid w:val="00AA7BA0"/>
    <w:rsid w:val="00AB17E3"/>
    <w:rsid w:val="00AB2379"/>
    <w:rsid w:val="00AB291C"/>
    <w:rsid w:val="00AB2E45"/>
    <w:rsid w:val="00AB30EF"/>
    <w:rsid w:val="00AB3198"/>
    <w:rsid w:val="00AB546D"/>
    <w:rsid w:val="00AB55ED"/>
    <w:rsid w:val="00AB617D"/>
    <w:rsid w:val="00AB62AD"/>
    <w:rsid w:val="00AB6D4D"/>
    <w:rsid w:val="00AC10A4"/>
    <w:rsid w:val="00AC1364"/>
    <w:rsid w:val="00AC1F43"/>
    <w:rsid w:val="00AC25B0"/>
    <w:rsid w:val="00AC34DE"/>
    <w:rsid w:val="00AC3B41"/>
    <w:rsid w:val="00AC4431"/>
    <w:rsid w:val="00AC6344"/>
    <w:rsid w:val="00AD0394"/>
    <w:rsid w:val="00AD04DC"/>
    <w:rsid w:val="00AD0CC0"/>
    <w:rsid w:val="00AD1843"/>
    <w:rsid w:val="00AD2372"/>
    <w:rsid w:val="00AD2B66"/>
    <w:rsid w:val="00AD2DF6"/>
    <w:rsid w:val="00AD405B"/>
    <w:rsid w:val="00AD49D5"/>
    <w:rsid w:val="00AD4F43"/>
    <w:rsid w:val="00AD5543"/>
    <w:rsid w:val="00AD563B"/>
    <w:rsid w:val="00AD5F4B"/>
    <w:rsid w:val="00AD629E"/>
    <w:rsid w:val="00AD64E0"/>
    <w:rsid w:val="00AD75FC"/>
    <w:rsid w:val="00AD76E2"/>
    <w:rsid w:val="00AD788F"/>
    <w:rsid w:val="00AD7C28"/>
    <w:rsid w:val="00AD7C2C"/>
    <w:rsid w:val="00AE1A4D"/>
    <w:rsid w:val="00AE1E48"/>
    <w:rsid w:val="00AE2157"/>
    <w:rsid w:val="00AE2678"/>
    <w:rsid w:val="00AE28F2"/>
    <w:rsid w:val="00AE4210"/>
    <w:rsid w:val="00AE53CF"/>
    <w:rsid w:val="00AE56DD"/>
    <w:rsid w:val="00AE5D19"/>
    <w:rsid w:val="00AE64E8"/>
    <w:rsid w:val="00AE6F29"/>
    <w:rsid w:val="00AE713D"/>
    <w:rsid w:val="00AE7BF6"/>
    <w:rsid w:val="00AE7EB0"/>
    <w:rsid w:val="00AF11BF"/>
    <w:rsid w:val="00AF13C9"/>
    <w:rsid w:val="00AF17E0"/>
    <w:rsid w:val="00AF1E91"/>
    <w:rsid w:val="00AF3B8B"/>
    <w:rsid w:val="00AF3BB0"/>
    <w:rsid w:val="00AF4CD0"/>
    <w:rsid w:val="00AF5413"/>
    <w:rsid w:val="00AF6131"/>
    <w:rsid w:val="00AF79A1"/>
    <w:rsid w:val="00B00764"/>
    <w:rsid w:val="00B008C1"/>
    <w:rsid w:val="00B013FF"/>
    <w:rsid w:val="00B01662"/>
    <w:rsid w:val="00B021C5"/>
    <w:rsid w:val="00B02BCE"/>
    <w:rsid w:val="00B047D3"/>
    <w:rsid w:val="00B048A4"/>
    <w:rsid w:val="00B04B1D"/>
    <w:rsid w:val="00B063E7"/>
    <w:rsid w:val="00B064FB"/>
    <w:rsid w:val="00B10364"/>
    <w:rsid w:val="00B1178E"/>
    <w:rsid w:val="00B11F02"/>
    <w:rsid w:val="00B128F2"/>
    <w:rsid w:val="00B135ED"/>
    <w:rsid w:val="00B1398F"/>
    <w:rsid w:val="00B13FC1"/>
    <w:rsid w:val="00B14D9E"/>
    <w:rsid w:val="00B1518E"/>
    <w:rsid w:val="00B152B0"/>
    <w:rsid w:val="00B15320"/>
    <w:rsid w:val="00B15A20"/>
    <w:rsid w:val="00B1641B"/>
    <w:rsid w:val="00B16970"/>
    <w:rsid w:val="00B16CE9"/>
    <w:rsid w:val="00B17756"/>
    <w:rsid w:val="00B17B5E"/>
    <w:rsid w:val="00B20538"/>
    <w:rsid w:val="00B20AB7"/>
    <w:rsid w:val="00B216BB"/>
    <w:rsid w:val="00B219D1"/>
    <w:rsid w:val="00B226DE"/>
    <w:rsid w:val="00B2270C"/>
    <w:rsid w:val="00B23B7C"/>
    <w:rsid w:val="00B23C7E"/>
    <w:rsid w:val="00B249DE"/>
    <w:rsid w:val="00B24CC9"/>
    <w:rsid w:val="00B24FD8"/>
    <w:rsid w:val="00B25170"/>
    <w:rsid w:val="00B25B4E"/>
    <w:rsid w:val="00B2613E"/>
    <w:rsid w:val="00B26401"/>
    <w:rsid w:val="00B2653A"/>
    <w:rsid w:val="00B26A77"/>
    <w:rsid w:val="00B27F1F"/>
    <w:rsid w:val="00B27FAF"/>
    <w:rsid w:val="00B302ED"/>
    <w:rsid w:val="00B30826"/>
    <w:rsid w:val="00B31225"/>
    <w:rsid w:val="00B31D81"/>
    <w:rsid w:val="00B3245E"/>
    <w:rsid w:val="00B32B1E"/>
    <w:rsid w:val="00B337C2"/>
    <w:rsid w:val="00B33F06"/>
    <w:rsid w:val="00B3673D"/>
    <w:rsid w:val="00B378FE"/>
    <w:rsid w:val="00B379DE"/>
    <w:rsid w:val="00B406A1"/>
    <w:rsid w:val="00B4194E"/>
    <w:rsid w:val="00B41BD4"/>
    <w:rsid w:val="00B41BF1"/>
    <w:rsid w:val="00B423C3"/>
    <w:rsid w:val="00B434B5"/>
    <w:rsid w:val="00B43970"/>
    <w:rsid w:val="00B43D55"/>
    <w:rsid w:val="00B4465C"/>
    <w:rsid w:val="00B44F6A"/>
    <w:rsid w:val="00B45F8C"/>
    <w:rsid w:val="00B465F0"/>
    <w:rsid w:val="00B472D4"/>
    <w:rsid w:val="00B47AD1"/>
    <w:rsid w:val="00B507D1"/>
    <w:rsid w:val="00B51F0F"/>
    <w:rsid w:val="00B52759"/>
    <w:rsid w:val="00B5299F"/>
    <w:rsid w:val="00B52A93"/>
    <w:rsid w:val="00B52C4C"/>
    <w:rsid w:val="00B52D5A"/>
    <w:rsid w:val="00B542AE"/>
    <w:rsid w:val="00B54F8A"/>
    <w:rsid w:val="00B55ECA"/>
    <w:rsid w:val="00B55FAE"/>
    <w:rsid w:val="00B55FDD"/>
    <w:rsid w:val="00B5692A"/>
    <w:rsid w:val="00B56F25"/>
    <w:rsid w:val="00B5795F"/>
    <w:rsid w:val="00B57A1A"/>
    <w:rsid w:val="00B618CA"/>
    <w:rsid w:val="00B622C7"/>
    <w:rsid w:val="00B62323"/>
    <w:rsid w:val="00B62354"/>
    <w:rsid w:val="00B6279B"/>
    <w:rsid w:val="00B62E2F"/>
    <w:rsid w:val="00B638D8"/>
    <w:rsid w:val="00B63DF6"/>
    <w:rsid w:val="00B63F5B"/>
    <w:rsid w:val="00B6536B"/>
    <w:rsid w:val="00B65739"/>
    <w:rsid w:val="00B6695C"/>
    <w:rsid w:val="00B67BB0"/>
    <w:rsid w:val="00B67E16"/>
    <w:rsid w:val="00B70927"/>
    <w:rsid w:val="00B71B6B"/>
    <w:rsid w:val="00B721CB"/>
    <w:rsid w:val="00B73A36"/>
    <w:rsid w:val="00B73B46"/>
    <w:rsid w:val="00B73DD0"/>
    <w:rsid w:val="00B74BA3"/>
    <w:rsid w:val="00B74CAF"/>
    <w:rsid w:val="00B75321"/>
    <w:rsid w:val="00B755DB"/>
    <w:rsid w:val="00B76704"/>
    <w:rsid w:val="00B80150"/>
    <w:rsid w:val="00B805E4"/>
    <w:rsid w:val="00B8082E"/>
    <w:rsid w:val="00B80941"/>
    <w:rsid w:val="00B80A2F"/>
    <w:rsid w:val="00B835B7"/>
    <w:rsid w:val="00B841A7"/>
    <w:rsid w:val="00B8628A"/>
    <w:rsid w:val="00B8632B"/>
    <w:rsid w:val="00B8643B"/>
    <w:rsid w:val="00B8709D"/>
    <w:rsid w:val="00B87BA5"/>
    <w:rsid w:val="00B902DD"/>
    <w:rsid w:val="00B92319"/>
    <w:rsid w:val="00B95292"/>
    <w:rsid w:val="00B958CE"/>
    <w:rsid w:val="00B96272"/>
    <w:rsid w:val="00B96383"/>
    <w:rsid w:val="00B9754A"/>
    <w:rsid w:val="00BA0024"/>
    <w:rsid w:val="00BA0386"/>
    <w:rsid w:val="00BA06B7"/>
    <w:rsid w:val="00BA0C0B"/>
    <w:rsid w:val="00BA1639"/>
    <w:rsid w:val="00BA19B5"/>
    <w:rsid w:val="00BA219F"/>
    <w:rsid w:val="00BA2998"/>
    <w:rsid w:val="00BA3B85"/>
    <w:rsid w:val="00BA3CC7"/>
    <w:rsid w:val="00BA407A"/>
    <w:rsid w:val="00BA42E0"/>
    <w:rsid w:val="00BA5206"/>
    <w:rsid w:val="00BA5FBE"/>
    <w:rsid w:val="00BA61BD"/>
    <w:rsid w:val="00BA6309"/>
    <w:rsid w:val="00BA7C5D"/>
    <w:rsid w:val="00BB1181"/>
    <w:rsid w:val="00BB1A0C"/>
    <w:rsid w:val="00BB1A25"/>
    <w:rsid w:val="00BB31E9"/>
    <w:rsid w:val="00BB3BF2"/>
    <w:rsid w:val="00BB4D91"/>
    <w:rsid w:val="00BB51E7"/>
    <w:rsid w:val="00BB642C"/>
    <w:rsid w:val="00BB6727"/>
    <w:rsid w:val="00BB7B87"/>
    <w:rsid w:val="00BC01CE"/>
    <w:rsid w:val="00BC1B15"/>
    <w:rsid w:val="00BC1E82"/>
    <w:rsid w:val="00BC1F91"/>
    <w:rsid w:val="00BC400A"/>
    <w:rsid w:val="00BC42AE"/>
    <w:rsid w:val="00BC4FDD"/>
    <w:rsid w:val="00BC554A"/>
    <w:rsid w:val="00BC5CF6"/>
    <w:rsid w:val="00BC5EA5"/>
    <w:rsid w:val="00BC639E"/>
    <w:rsid w:val="00BC6414"/>
    <w:rsid w:val="00BC6F70"/>
    <w:rsid w:val="00BC76A1"/>
    <w:rsid w:val="00BC7F51"/>
    <w:rsid w:val="00BC7F89"/>
    <w:rsid w:val="00BD038D"/>
    <w:rsid w:val="00BD0C78"/>
    <w:rsid w:val="00BD1C31"/>
    <w:rsid w:val="00BD35C4"/>
    <w:rsid w:val="00BD4B51"/>
    <w:rsid w:val="00BD4C0D"/>
    <w:rsid w:val="00BD4EEB"/>
    <w:rsid w:val="00BD5931"/>
    <w:rsid w:val="00BD6238"/>
    <w:rsid w:val="00BD667E"/>
    <w:rsid w:val="00BD6B8C"/>
    <w:rsid w:val="00BE0065"/>
    <w:rsid w:val="00BE1173"/>
    <w:rsid w:val="00BE2573"/>
    <w:rsid w:val="00BE271D"/>
    <w:rsid w:val="00BE3298"/>
    <w:rsid w:val="00BE4A1C"/>
    <w:rsid w:val="00BE5DDF"/>
    <w:rsid w:val="00BE6DF0"/>
    <w:rsid w:val="00BF00B7"/>
    <w:rsid w:val="00BF045E"/>
    <w:rsid w:val="00BF0F07"/>
    <w:rsid w:val="00BF1073"/>
    <w:rsid w:val="00BF10E9"/>
    <w:rsid w:val="00BF1D71"/>
    <w:rsid w:val="00BF1F29"/>
    <w:rsid w:val="00BF2027"/>
    <w:rsid w:val="00BF2471"/>
    <w:rsid w:val="00BF3004"/>
    <w:rsid w:val="00BF33A9"/>
    <w:rsid w:val="00BF36CD"/>
    <w:rsid w:val="00BF41A1"/>
    <w:rsid w:val="00BF4F7B"/>
    <w:rsid w:val="00BF5617"/>
    <w:rsid w:val="00BF700C"/>
    <w:rsid w:val="00BF749E"/>
    <w:rsid w:val="00BF74B3"/>
    <w:rsid w:val="00C0056A"/>
    <w:rsid w:val="00C0078A"/>
    <w:rsid w:val="00C00B47"/>
    <w:rsid w:val="00C02113"/>
    <w:rsid w:val="00C04219"/>
    <w:rsid w:val="00C0427D"/>
    <w:rsid w:val="00C042AC"/>
    <w:rsid w:val="00C04910"/>
    <w:rsid w:val="00C04B64"/>
    <w:rsid w:val="00C04DB4"/>
    <w:rsid w:val="00C04E48"/>
    <w:rsid w:val="00C04E59"/>
    <w:rsid w:val="00C04F45"/>
    <w:rsid w:val="00C050B8"/>
    <w:rsid w:val="00C05357"/>
    <w:rsid w:val="00C05C0E"/>
    <w:rsid w:val="00C07AE5"/>
    <w:rsid w:val="00C10207"/>
    <w:rsid w:val="00C109FC"/>
    <w:rsid w:val="00C110A3"/>
    <w:rsid w:val="00C11E1B"/>
    <w:rsid w:val="00C11F52"/>
    <w:rsid w:val="00C11F94"/>
    <w:rsid w:val="00C13707"/>
    <w:rsid w:val="00C14ED5"/>
    <w:rsid w:val="00C157BB"/>
    <w:rsid w:val="00C15891"/>
    <w:rsid w:val="00C1610D"/>
    <w:rsid w:val="00C1692F"/>
    <w:rsid w:val="00C16C83"/>
    <w:rsid w:val="00C171C9"/>
    <w:rsid w:val="00C20891"/>
    <w:rsid w:val="00C2211B"/>
    <w:rsid w:val="00C22EC8"/>
    <w:rsid w:val="00C230D0"/>
    <w:rsid w:val="00C2324A"/>
    <w:rsid w:val="00C241D3"/>
    <w:rsid w:val="00C24334"/>
    <w:rsid w:val="00C25FD8"/>
    <w:rsid w:val="00C26681"/>
    <w:rsid w:val="00C26877"/>
    <w:rsid w:val="00C26AB2"/>
    <w:rsid w:val="00C2717A"/>
    <w:rsid w:val="00C27A8C"/>
    <w:rsid w:val="00C3068D"/>
    <w:rsid w:val="00C30E5A"/>
    <w:rsid w:val="00C31212"/>
    <w:rsid w:val="00C3156C"/>
    <w:rsid w:val="00C327A0"/>
    <w:rsid w:val="00C335A5"/>
    <w:rsid w:val="00C33664"/>
    <w:rsid w:val="00C33F6B"/>
    <w:rsid w:val="00C36289"/>
    <w:rsid w:val="00C364A4"/>
    <w:rsid w:val="00C3704F"/>
    <w:rsid w:val="00C37785"/>
    <w:rsid w:val="00C37ABA"/>
    <w:rsid w:val="00C37ADD"/>
    <w:rsid w:val="00C37BA7"/>
    <w:rsid w:val="00C4061F"/>
    <w:rsid w:val="00C412BB"/>
    <w:rsid w:val="00C41575"/>
    <w:rsid w:val="00C41F9F"/>
    <w:rsid w:val="00C420C5"/>
    <w:rsid w:val="00C4242D"/>
    <w:rsid w:val="00C42C98"/>
    <w:rsid w:val="00C431E1"/>
    <w:rsid w:val="00C43F05"/>
    <w:rsid w:val="00C43F60"/>
    <w:rsid w:val="00C43F9E"/>
    <w:rsid w:val="00C4421A"/>
    <w:rsid w:val="00C47055"/>
    <w:rsid w:val="00C47BA4"/>
    <w:rsid w:val="00C50508"/>
    <w:rsid w:val="00C506CA"/>
    <w:rsid w:val="00C51CD4"/>
    <w:rsid w:val="00C524B1"/>
    <w:rsid w:val="00C52F06"/>
    <w:rsid w:val="00C53B47"/>
    <w:rsid w:val="00C5419E"/>
    <w:rsid w:val="00C549A9"/>
    <w:rsid w:val="00C554FD"/>
    <w:rsid w:val="00C559B4"/>
    <w:rsid w:val="00C56AE5"/>
    <w:rsid w:val="00C56CA8"/>
    <w:rsid w:val="00C56E15"/>
    <w:rsid w:val="00C5744F"/>
    <w:rsid w:val="00C57BC6"/>
    <w:rsid w:val="00C57CF5"/>
    <w:rsid w:val="00C603D4"/>
    <w:rsid w:val="00C63E4A"/>
    <w:rsid w:val="00C64213"/>
    <w:rsid w:val="00C643BE"/>
    <w:rsid w:val="00C64853"/>
    <w:rsid w:val="00C64D1C"/>
    <w:rsid w:val="00C65474"/>
    <w:rsid w:val="00C65A41"/>
    <w:rsid w:val="00C65B2F"/>
    <w:rsid w:val="00C661B6"/>
    <w:rsid w:val="00C66BED"/>
    <w:rsid w:val="00C71EA2"/>
    <w:rsid w:val="00C72BC9"/>
    <w:rsid w:val="00C735C4"/>
    <w:rsid w:val="00C7368B"/>
    <w:rsid w:val="00C747A2"/>
    <w:rsid w:val="00C7522E"/>
    <w:rsid w:val="00C759B3"/>
    <w:rsid w:val="00C75F77"/>
    <w:rsid w:val="00C768B3"/>
    <w:rsid w:val="00C7690A"/>
    <w:rsid w:val="00C770C9"/>
    <w:rsid w:val="00C8000A"/>
    <w:rsid w:val="00C80B15"/>
    <w:rsid w:val="00C80C9B"/>
    <w:rsid w:val="00C810B5"/>
    <w:rsid w:val="00C8114B"/>
    <w:rsid w:val="00C81241"/>
    <w:rsid w:val="00C81603"/>
    <w:rsid w:val="00C81C54"/>
    <w:rsid w:val="00C83B64"/>
    <w:rsid w:val="00C84120"/>
    <w:rsid w:val="00C8414E"/>
    <w:rsid w:val="00C85300"/>
    <w:rsid w:val="00C86A47"/>
    <w:rsid w:val="00C86C5D"/>
    <w:rsid w:val="00C872AE"/>
    <w:rsid w:val="00C877D8"/>
    <w:rsid w:val="00C903EF"/>
    <w:rsid w:val="00C905BF"/>
    <w:rsid w:val="00C90C91"/>
    <w:rsid w:val="00C91429"/>
    <w:rsid w:val="00C915F3"/>
    <w:rsid w:val="00C91ADF"/>
    <w:rsid w:val="00C924EF"/>
    <w:rsid w:val="00C931FD"/>
    <w:rsid w:val="00C94590"/>
    <w:rsid w:val="00C94E4A"/>
    <w:rsid w:val="00C95F06"/>
    <w:rsid w:val="00C9609B"/>
    <w:rsid w:val="00C96443"/>
    <w:rsid w:val="00C96ACA"/>
    <w:rsid w:val="00C96BFF"/>
    <w:rsid w:val="00C97455"/>
    <w:rsid w:val="00C9763E"/>
    <w:rsid w:val="00C979B3"/>
    <w:rsid w:val="00C97DAE"/>
    <w:rsid w:val="00CA0E92"/>
    <w:rsid w:val="00CA1520"/>
    <w:rsid w:val="00CA16E0"/>
    <w:rsid w:val="00CA1887"/>
    <w:rsid w:val="00CA1B9E"/>
    <w:rsid w:val="00CA244F"/>
    <w:rsid w:val="00CA24F3"/>
    <w:rsid w:val="00CA2BA3"/>
    <w:rsid w:val="00CA3788"/>
    <w:rsid w:val="00CA4576"/>
    <w:rsid w:val="00CA5461"/>
    <w:rsid w:val="00CA6065"/>
    <w:rsid w:val="00CA6368"/>
    <w:rsid w:val="00CA6A41"/>
    <w:rsid w:val="00CA7B74"/>
    <w:rsid w:val="00CA7F91"/>
    <w:rsid w:val="00CB032D"/>
    <w:rsid w:val="00CB15A6"/>
    <w:rsid w:val="00CB1DBA"/>
    <w:rsid w:val="00CB2508"/>
    <w:rsid w:val="00CB2DB3"/>
    <w:rsid w:val="00CB32FB"/>
    <w:rsid w:val="00CB3AA2"/>
    <w:rsid w:val="00CB3D0F"/>
    <w:rsid w:val="00CB4FB0"/>
    <w:rsid w:val="00CB5322"/>
    <w:rsid w:val="00CB54A1"/>
    <w:rsid w:val="00CC007E"/>
    <w:rsid w:val="00CC1432"/>
    <w:rsid w:val="00CC152B"/>
    <w:rsid w:val="00CC1AC8"/>
    <w:rsid w:val="00CC1B0D"/>
    <w:rsid w:val="00CC2695"/>
    <w:rsid w:val="00CC4FF1"/>
    <w:rsid w:val="00CC5173"/>
    <w:rsid w:val="00CC65F7"/>
    <w:rsid w:val="00CD03C9"/>
    <w:rsid w:val="00CD0ECC"/>
    <w:rsid w:val="00CD1262"/>
    <w:rsid w:val="00CD13F8"/>
    <w:rsid w:val="00CD18D8"/>
    <w:rsid w:val="00CD1B38"/>
    <w:rsid w:val="00CD1C1C"/>
    <w:rsid w:val="00CD2905"/>
    <w:rsid w:val="00CD3558"/>
    <w:rsid w:val="00CD35AC"/>
    <w:rsid w:val="00CD3873"/>
    <w:rsid w:val="00CD3EDE"/>
    <w:rsid w:val="00CD400B"/>
    <w:rsid w:val="00CD4E9F"/>
    <w:rsid w:val="00CD5BA5"/>
    <w:rsid w:val="00CD61BB"/>
    <w:rsid w:val="00CE0079"/>
    <w:rsid w:val="00CE018A"/>
    <w:rsid w:val="00CE05F8"/>
    <w:rsid w:val="00CE07F3"/>
    <w:rsid w:val="00CE13B4"/>
    <w:rsid w:val="00CE14B5"/>
    <w:rsid w:val="00CE15F5"/>
    <w:rsid w:val="00CE2103"/>
    <w:rsid w:val="00CE2559"/>
    <w:rsid w:val="00CE2717"/>
    <w:rsid w:val="00CE2FD6"/>
    <w:rsid w:val="00CE3A79"/>
    <w:rsid w:val="00CE3BFF"/>
    <w:rsid w:val="00CE3D29"/>
    <w:rsid w:val="00CE3F87"/>
    <w:rsid w:val="00CE494C"/>
    <w:rsid w:val="00CE5528"/>
    <w:rsid w:val="00CE5CBA"/>
    <w:rsid w:val="00CE5DD4"/>
    <w:rsid w:val="00CE625A"/>
    <w:rsid w:val="00CE721D"/>
    <w:rsid w:val="00CF0844"/>
    <w:rsid w:val="00CF1947"/>
    <w:rsid w:val="00CF1CF0"/>
    <w:rsid w:val="00CF1D6D"/>
    <w:rsid w:val="00CF234C"/>
    <w:rsid w:val="00CF23A4"/>
    <w:rsid w:val="00CF28E7"/>
    <w:rsid w:val="00CF367A"/>
    <w:rsid w:val="00CF535F"/>
    <w:rsid w:val="00CF58A3"/>
    <w:rsid w:val="00CF5E5D"/>
    <w:rsid w:val="00CF6577"/>
    <w:rsid w:val="00CF68AB"/>
    <w:rsid w:val="00CF6D01"/>
    <w:rsid w:val="00CF7132"/>
    <w:rsid w:val="00CF79D8"/>
    <w:rsid w:val="00CF7B37"/>
    <w:rsid w:val="00D02053"/>
    <w:rsid w:val="00D0278C"/>
    <w:rsid w:val="00D02B3F"/>
    <w:rsid w:val="00D03D68"/>
    <w:rsid w:val="00D0460A"/>
    <w:rsid w:val="00D05336"/>
    <w:rsid w:val="00D055CC"/>
    <w:rsid w:val="00D116F3"/>
    <w:rsid w:val="00D11FF2"/>
    <w:rsid w:val="00D1252A"/>
    <w:rsid w:val="00D12D68"/>
    <w:rsid w:val="00D12FA9"/>
    <w:rsid w:val="00D1307C"/>
    <w:rsid w:val="00D13DDE"/>
    <w:rsid w:val="00D140DB"/>
    <w:rsid w:val="00D1525E"/>
    <w:rsid w:val="00D1618D"/>
    <w:rsid w:val="00D161E8"/>
    <w:rsid w:val="00D16961"/>
    <w:rsid w:val="00D1736D"/>
    <w:rsid w:val="00D176D3"/>
    <w:rsid w:val="00D17A1C"/>
    <w:rsid w:val="00D17B85"/>
    <w:rsid w:val="00D2194C"/>
    <w:rsid w:val="00D225EC"/>
    <w:rsid w:val="00D22D92"/>
    <w:rsid w:val="00D23826"/>
    <w:rsid w:val="00D23D89"/>
    <w:rsid w:val="00D249A4"/>
    <w:rsid w:val="00D24DC7"/>
    <w:rsid w:val="00D255EC"/>
    <w:rsid w:val="00D25A87"/>
    <w:rsid w:val="00D25CCB"/>
    <w:rsid w:val="00D30956"/>
    <w:rsid w:val="00D32990"/>
    <w:rsid w:val="00D32A26"/>
    <w:rsid w:val="00D32E70"/>
    <w:rsid w:val="00D32FD4"/>
    <w:rsid w:val="00D33521"/>
    <w:rsid w:val="00D3375C"/>
    <w:rsid w:val="00D33BB0"/>
    <w:rsid w:val="00D342A9"/>
    <w:rsid w:val="00D34754"/>
    <w:rsid w:val="00D34DDD"/>
    <w:rsid w:val="00D34FE3"/>
    <w:rsid w:val="00D35364"/>
    <w:rsid w:val="00D369CB"/>
    <w:rsid w:val="00D36EF5"/>
    <w:rsid w:val="00D3739F"/>
    <w:rsid w:val="00D37A74"/>
    <w:rsid w:val="00D4058E"/>
    <w:rsid w:val="00D40BEC"/>
    <w:rsid w:val="00D41423"/>
    <w:rsid w:val="00D415C3"/>
    <w:rsid w:val="00D42204"/>
    <w:rsid w:val="00D4223D"/>
    <w:rsid w:val="00D42784"/>
    <w:rsid w:val="00D42FF7"/>
    <w:rsid w:val="00D4362D"/>
    <w:rsid w:val="00D44C0A"/>
    <w:rsid w:val="00D45E34"/>
    <w:rsid w:val="00D45FC9"/>
    <w:rsid w:val="00D500C1"/>
    <w:rsid w:val="00D513F6"/>
    <w:rsid w:val="00D51A80"/>
    <w:rsid w:val="00D51FFC"/>
    <w:rsid w:val="00D52D35"/>
    <w:rsid w:val="00D53D33"/>
    <w:rsid w:val="00D54E0F"/>
    <w:rsid w:val="00D552A5"/>
    <w:rsid w:val="00D5608C"/>
    <w:rsid w:val="00D562C6"/>
    <w:rsid w:val="00D57526"/>
    <w:rsid w:val="00D57579"/>
    <w:rsid w:val="00D57C3C"/>
    <w:rsid w:val="00D57CBA"/>
    <w:rsid w:val="00D60DBB"/>
    <w:rsid w:val="00D6114E"/>
    <w:rsid w:val="00D637B7"/>
    <w:rsid w:val="00D64380"/>
    <w:rsid w:val="00D64C10"/>
    <w:rsid w:val="00D64E70"/>
    <w:rsid w:val="00D6504D"/>
    <w:rsid w:val="00D65A89"/>
    <w:rsid w:val="00D6647E"/>
    <w:rsid w:val="00D667C3"/>
    <w:rsid w:val="00D70054"/>
    <w:rsid w:val="00D70524"/>
    <w:rsid w:val="00D70CA5"/>
    <w:rsid w:val="00D70EF4"/>
    <w:rsid w:val="00D71570"/>
    <w:rsid w:val="00D71A61"/>
    <w:rsid w:val="00D726B9"/>
    <w:rsid w:val="00D7366B"/>
    <w:rsid w:val="00D736B3"/>
    <w:rsid w:val="00D73C56"/>
    <w:rsid w:val="00D73FC1"/>
    <w:rsid w:val="00D74105"/>
    <w:rsid w:val="00D74650"/>
    <w:rsid w:val="00D74F50"/>
    <w:rsid w:val="00D76ADD"/>
    <w:rsid w:val="00D7795D"/>
    <w:rsid w:val="00D8033D"/>
    <w:rsid w:val="00D80984"/>
    <w:rsid w:val="00D80C7B"/>
    <w:rsid w:val="00D81F23"/>
    <w:rsid w:val="00D82513"/>
    <w:rsid w:val="00D82566"/>
    <w:rsid w:val="00D83820"/>
    <w:rsid w:val="00D83E7C"/>
    <w:rsid w:val="00D8536C"/>
    <w:rsid w:val="00D85C52"/>
    <w:rsid w:val="00D86293"/>
    <w:rsid w:val="00D864BA"/>
    <w:rsid w:val="00D86765"/>
    <w:rsid w:val="00D86A9D"/>
    <w:rsid w:val="00D87FAF"/>
    <w:rsid w:val="00D90E09"/>
    <w:rsid w:val="00D90F98"/>
    <w:rsid w:val="00D9107D"/>
    <w:rsid w:val="00D91188"/>
    <w:rsid w:val="00D91383"/>
    <w:rsid w:val="00D91D69"/>
    <w:rsid w:val="00D9240C"/>
    <w:rsid w:val="00D92A73"/>
    <w:rsid w:val="00D9389E"/>
    <w:rsid w:val="00D938CF"/>
    <w:rsid w:val="00D9468E"/>
    <w:rsid w:val="00D94CB0"/>
    <w:rsid w:val="00D94EBA"/>
    <w:rsid w:val="00D95BEF"/>
    <w:rsid w:val="00D95D02"/>
    <w:rsid w:val="00D966FC"/>
    <w:rsid w:val="00D96A0B"/>
    <w:rsid w:val="00D97AC7"/>
    <w:rsid w:val="00DA015F"/>
    <w:rsid w:val="00DA0408"/>
    <w:rsid w:val="00DA08DA"/>
    <w:rsid w:val="00DA0C3D"/>
    <w:rsid w:val="00DA0F81"/>
    <w:rsid w:val="00DA1A0A"/>
    <w:rsid w:val="00DA1B79"/>
    <w:rsid w:val="00DA1BAF"/>
    <w:rsid w:val="00DA25E2"/>
    <w:rsid w:val="00DA32E6"/>
    <w:rsid w:val="00DA37BD"/>
    <w:rsid w:val="00DA566E"/>
    <w:rsid w:val="00DA605A"/>
    <w:rsid w:val="00DA638A"/>
    <w:rsid w:val="00DA7182"/>
    <w:rsid w:val="00DB0EA6"/>
    <w:rsid w:val="00DB20B4"/>
    <w:rsid w:val="00DB29B3"/>
    <w:rsid w:val="00DB2A6C"/>
    <w:rsid w:val="00DB2D77"/>
    <w:rsid w:val="00DB3B9C"/>
    <w:rsid w:val="00DB4224"/>
    <w:rsid w:val="00DB452E"/>
    <w:rsid w:val="00DB4CA3"/>
    <w:rsid w:val="00DB5113"/>
    <w:rsid w:val="00DB5436"/>
    <w:rsid w:val="00DB5D15"/>
    <w:rsid w:val="00DB5D3B"/>
    <w:rsid w:val="00DB5DD8"/>
    <w:rsid w:val="00DB6216"/>
    <w:rsid w:val="00DB6473"/>
    <w:rsid w:val="00DB6B98"/>
    <w:rsid w:val="00DB7033"/>
    <w:rsid w:val="00DC0427"/>
    <w:rsid w:val="00DC0C31"/>
    <w:rsid w:val="00DC1AD4"/>
    <w:rsid w:val="00DC1F38"/>
    <w:rsid w:val="00DC36EF"/>
    <w:rsid w:val="00DC3BBC"/>
    <w:rsid w:val="00DC4342"/>
    <w:rsid w:val="00DC57AB"/>
    <w:rsid w:val="00DC6330"/>
    <w:rsid w:val="00DC6F52"/>
    <w:rsid w:val="00DC7DAE"/>
    <w:rsid w:val="00DD00B2"/>
    <w:rsid w:val="00DD0EC1"/>
    <w:rsid w:val="00DD249B"/>
    <w:rsid w:val="00DD2650"/>
    <w:rsid w:val="00DD306A"/>
    <w:rsid w:val="00DD3A53"/>
    <w:rsid w:val="00DD4D86"/>
    <w:rsid w:val="00DD6AFD"/>
    <w:rsid w:val="00DD7292"/>
    <w:rsid w:val="00DE06D1"/>
    <w:rsid w:val="00DE0A80"/>
    <w:rsid w:val="00DE0B33"/>
    <w:rsid w:val="00DE377A"/>
    <w:rsid w:val="00DE421D"/>
    <w:rsid w:val="00DE4A50"/>
    <w:rsid w:val="00DE4C63"/>
    <w:rsid w:val="00DE4EF6"/>
    <w:rsid w:val="00DE5D51"/>
    <w:rsid w:val="00DE7427"/>
    <w:rsid w:val="00DE7BF4"/>
    <w:rsid w:val="00DF05C7"/>
    <w:rsid w:val="00DF0B5E"/>
    <w:rsid w:val="00DF2045"/>
    <w:rsid w:val="00DF2198"/>
    <w:rsid w:val="00DF2692"/>
    <w:rsid w:val="00DF3FE6"/>
    <w:rsid w:val="00DF463F"/>
    <w:rsid w:val="00DF4787"/>
    <w:rsid w:val="00DF48D3"/>
    <w:rsid w:val="00DF4A5C"/>
    <w:rsid w:val="00DF60D6"/>
    <w:rsid w:val="00DF6744"/>
    <w:rsid w:val="00E0084C"/>
    <w:rsid w:val="00E018AC"/>
    <w:rsid w:val="00E01A6B"/>
    <w:rsid w:val="00E02160"/>
    <w:rsid w:val="00E02BC3"/>
    <w:rsid w:val="00E02C38"/>
    <w:rsid w:val="00E03251"/>
    <w:rsid w:val="00E03785"/>
    <w:rsid w:val="00E03BA7"/>
    <w:rsid w:val="00E03CB1"/>
    <w:rsid w:val="00E04608"/>
    <w:rsid w:val="00E0528B"/>
    <w:rsid w:val="00E072F5"/>
    <w:rsid w:val="00E078FE"/>
    <w:rsid w:val="00E07C56"/>
    <w:rsid w:val="00E101F5"/>
    <w:rsid w:val="00E10329"/>
    <w:rsid w:val="00E111E7"/>
    <w:rsid w:val="00E13A54"/>
    <w:rsid w:val="00E13DF5"/>
    <w:rsid w:val="00E14104"/>
    <w:rsid w:val="00E143EF"/>
    <w:rsid w:val="00E152EC"/>
    <w:rsid w:val="00E15959"/>
    <w:rsid w:val="00E15BEE"/>
    <w:rsid w:val="00E15CCF"/>
    <w:rsid w:val="00E160EE"/>
    <w:rsid w:val="00E16231"/>
    <w:rsid w:val="00E167EC"/>
    <w:rsid w:val="00E1681A"/>
    <w:rsid w:val="00E174F0"/>
    <w:rsid w:val="00E17514"/>
    <w:rsid w:val="00E1769E"/>
    <w:rsid w:val="00E179DC"/>
    <w:rsid w:val="00E203A4"/>
    <w:rsid w:val="00E21785"/>
    <w:rsid w:val="00E21980"/>
    <w:rsid w:val="00E21AA3"/>
    <w:rsid w:val="00E22216"/>
    <w:rsid w:val="00E222A1"/>
    <w:rsid w:val="00E22507"/>
    <w:rsid w:val="00E2310D"/>
    <w:rsid w:val="00E23BCD"/>
    <w:rsid w:val="00E242F2"/>
    <w:rsid w:val="00E246E1"/>
    <w:rsid w:val="00E247BD"/>
    <w:rsid w:val="00E24E01"/>
    <w:rsid w:val="00E25604"/>
    <w:rsid w:val="00E26751"/>
    <w:rsid w:val="00E270A9"/>
    <w:rsid w:val="00E27358"/>
    <w:rsid w:val="00E2738B"/>
    <w:rsid w:val="00E27908"/>
    <w:rsid w:val="00E3171B"/>
    <w:rsid w:val="00E31BF6"/>
    <w:rsid w:val="00E32BB4"/>
    <w:rsid w:val="00E34C4B"/>
    <w:rsid w:val="00E351FC"/>
    <w:rsid w:val="00E355C8"/>
    <w:rsid w:val="00E36275"/>
    <w:rsid w:val="00E406EB"/>
    <w:rsid w:val="00E40F07"/>
    <w:rsid w:val="00E41037"/>
    <w:rsid w:val="00E411B7"/>
    <w:rsid w:val="00E419AB"/>
    <w:rsid w:val="00E4472B"/>
    <w:rsid w:val="00E44C7D"/>
    <w:rsid w:val="00E45316"/>
    <w:rsid w:val="00E460D8"/>
    <w:rsid w:val="00E469D9"/>
    <w:rsid w:val="00E46A0B"/>
    <w:rsid w:val="00E46AEA"/>
    <w:rsid w:val="00E46B39"/>
    <w:rsid w:val="00E5008F"/>
    <w:rsid w:val="00E506D7"/>
    <w:rsid w:val="00E50E45"/>
    <w:rsid w:val="00E51868"/>
    <w:rsid w:val="00E52256"/>
    <w:rsid w:val="00E52DDE"/>
    <w:rsid w:val="00E531ED"/>
    <w:rsid w:val="00E558D7"/>
    <w:rsid w:val="00E562BC"/>
    <w:rsid w:val="00E56BEA"/>
    <w:rsid w:val="00E574B0"/>
    <w:rsid w:val="00E57970"/>
    <w:rsid w:val="00E57EA1"/>
    <w:rsid w:val="00E609A8"/>
    <w:rsid w:val="00E62B1C"/>
    <w:rsid w:val="00E6412F"/>
    <w:rsid w:val="00E64E8B"/>
    <w:rsid w:val="00E64ED3"/>
    <w:rsid w:val="00E6564E"/>
    <w:rsid w:val="00E66A85"/>
    <w:rsid w:val="00E66AC5"/>
    <w:rsid w:val="00E67524"/>
    <w:rsid w:val="00E67C29"/>
    <w:rsid w:val="00E71540"/>
    <w:rsid w:val="00E73340"/>
    <w:rsid w:val="00E73C25"/>
    <w:rsid w:val="00E73DFC"/>
    <w:rsid w:val="00E75C41"/>
    <w:rsid w:val="00E77195"/>
    <w:rsid w:val="00E774C2"/>
    <w:rsid w:val="00E77EEE"/>
    <w:rsid w:val="00E8018F"/>
    <w:rsid w:val="00E80CA5"/>
    <w:rsid w:val="00E8242F"/>
    <w:rsid w:val="00E830D6"/>
    <w:rsid w:val="00E8311B"/>
    <w:rsid w:val="00E83533"/>
    <w:rsid w:val="00E83624"/>
    <w:rsid w:val="00E83845"/>
    <w:rsid w:val="00E842CF"/>
    <w:rsid w:val="00E84569"/>
    <w:rsid w:val="00E8518B"/>
    <w:rsid w:val="00E8718C"/>
    <w:rsid w:val="00E878DD"/>
    <w:rsid w:val="00E879F0"/>
    <w:rsid w:val="00E87BD9"/>
    <w:rsid w:val="00E90128"/>
    <w:rsid w:val="00E90685"/>
    <w:rsid w:val="00E918B3"/>
    <w:rsid w:val="00E93813"/>
    <w:rsid w:val="00E94DC7"/>
    <w:rsid w:val="00E94DEB"/>
    <w:rsid w:val="00E95605"/>
    <w:rsid w:val="00E96115"/>
    <w:rsid w:val="00E97D77"/>
    <w:rsid w:val="00E97E50"/>
    <w:rsid w:val="00EA0242"/>
    <w:rsid w:val="00EA0715"/>
    <w:rsid w:val="00EA0BA3"/>
    <w:rsid w:val="00EA0F86"/>
    <w:rsid w:val="00EA143E"/>
    <w:rsid w:val="00EA1E3B"/>
    <w:rsid w:val="00EA20D8"/>
    <w:rsid w:val="00EA2312"/>
    <w:rsid w:val="00EA2EF8"/>
    <w:rsid w:val="00EA32DA"/>
    <w:rsid w:val="00EA3A7C"/>
    <w:rsid w:val="00EA4584"/>
    <w:rsid w:val="00EA4F93"/>
    <w:rsid w:val="00EA56B8"/>
    <w:rsid w:val="00EA5A03"/>
    <w:rsid w:val="00EA5BB5"/>
    <w:rsid w:val="00EA6401"/>
    <w:rsid w:val="00EA659C"/>
    <w:rsid w:val="00EA6627"/>
    <w:rsid w:val="00EA6FD8"/>
    <w:rsid w:val="00EA7142"/>
    <w:rsid w:val="00EA743B"/>
    <w:rsid w:val="00EA756F"/>
    <w:rsid w:val="00EB058C"/>
    <w:rsid w:val="00EB15C1"/>
    <w:rsid w:val="00EB2A57"/>
    <w:rsid w:val="00EB2F33"/>
    <w:rsid w:val="00EB38DC"/>
    <w:rsid w:val="00EB3EA8"/>
    <w:rsid w:val="00EB4580"/>
    <w:rsid w:val="00EB606F"/>
    <w:rsid w:val="00EB641A"/>
    <w:rsid w:val="00EB6AE1"/>
    <w:rsid w:val="00EB7D98"/>
    <w:rsid w:val="00EC0D78"/>
    <w:rsid w:val="00EC0E27"/>
    <w:rsid w:val="00EC1700"/>
    <w:rsid w:val="00EC208E"/>
    <w:rsid w:val="00EC2B30"/>
    <w:rsid w:val="00EC40D4"/>
    <w:rsid w:val="00EC4182"/>
    <w:rsid w:val="00EC43B7"/>
    <w:rsid w:val="00EC47C7"/>
    <w:rsid w:val="00EC4D94"/>
    <w:rsid w:val="00EC56A0"/>
    <w:rsid w:val="00EC6F63"/>
    <w:rsid w:val="00EC7F77"/>
    <w:rsid w:val="00ED138A"/>
    <w:rsid w:val="00ED1D22"/>
    <w:rsid w:val="00ED1E23"/>
    <w:rsid w:val="00ED22CC"/>
    <w:rsid w:val="00ED2384"/>
    <w:rsid w:val="00ED35FA"/>
    <w:rsid w:val="00ED3D39"/>
    <w:rsid w:val="00ED3F14"/>
    <w:rsid w:val="00ED4132"/>
    <w:rsid w:val="00ED49DB"/>
    <w:rsid w:val="00ED4A75"/>
    <w:rsid w:val="00ED4D06"/>
    <w:rsid w:val="00ED67C2"/>
    <w:rsid w:val="00ED6C81"/>
    <w:rsid w:val="00ED6F94"/>
    <w:rsid w:val="00ED6FB7"/>
    <w:rsid w:val="00EE002F"/>
    <w:rsid w:val="00EE0416"/>
    <w:rsid w:val="00EE2181"/>
    <w:rsid w:val="00EE31FE"/>
    <w:rsid w:val="00EE38CD"/>
    <w:rsid w:val="00EE56FB"/>
    <w:rsid w:val="00EE6443"/>
    <w:rsid w:val="00EE6618"/>
    <w:rsid w:val="00EE72B3"/>
    <w:rsid w:val="00EF1C10"/>
    <w:rsid w:val="00EF2009"/>
    <w:rsid w:val="00EF27F5"/>
    <w:rsid w:val="00EF32ED"/>
    <w:rsid w:val="00EF4467"/>
    <w:rsid w:val="00EF4623"/>
    <w:rsid w:val="00EF5696"/>
    <w:rsid w:val="00EF5736"/>
    <w:rsid w:val="00EF575F"/>
    <w:rsid w:val="00EF6E7D"/>
    <w:rsid w:val="00EF7F9F"/>
    <w:rsid w:val="00EF7FD8"/>
    <w:rsid w:val="00F018D7"/>
    <w:rsid w:val="00F024DA"/>
    <w:rsid w:val="00F0276C"/>
    <w:rsid w:val="00F02971"/>
    <w:rsid w:val="00F02E58"/>
    <w:rsid w:val="00F02ED9"/>
    <w:rsid w:val="00F0308E"/>
    <w:rsid w:val="00F032B1"/>
    <w:rsid w:val="00F034A6"/>
    <w:rsid w:val="00F0360D"/>
    <w:rsid w:val="00F036B0"/>
    <w:rsid w:val="00F0379A"/>
    <w:rsid w:val="00F03F41"/>
    <w:rsid w:val="00F04570"/>
    <w:rsid w:val="00F04633"/>
    <w:rsid w:val="00F06468"/>
    <w:rsid w:val="00F0714B"/>
    <w:rsid w:val="00F074AE"/>
    <w:rsid w:val="00F079CD"/>
    <w:rsid w:val="00F10423"/>
    <w:rsid w:val="00F10E9D"/>
    <w:rsid w:val="00F12861"/>
    <w:rsid w:val="00F13808"/>
    <w:rsid w:val="00F138E5"/>
    <w:rsid w:val="00F13C9A"/>
    <w:rsid w:val="00F14868"/>
    <w:rsid w:val="00F158CF"/>
    <w:rsid w:val="00F15C52"/>
    <w:rsid w:val="00F15DA9"/>
    <w:rsid w:val="00F15FA5"/>
    <w:rsid w:val="00F16136"/>
    <w:rsid w:val="00F170FD"/>
    <w:rsid w:val="00F17D25"/>
    <w:rsid w:val="00F17DBD"/>
    <w:rsid w:val="00F2065D"/>
    <w:rsid w:val="00F20D8A"/>
    <w:rsid w:val="00F22472"/>
    <w:rsid w:val="00F225C4"/>
    <w:rsid w:val="00F22CFA"/>
    <w:rsid w:val="00F2394C"/>
    <w:rsid w:val="00F249A4"/>
    <w:rsid w:val="00F25BAC"/>
    <w:rsid w:val="00F2655C"/>
    <w:rsid w:val="00F269BD"/>
    <w:rsid w:val="00F2782D"/>
    <w:rsid w:val="00F3102B"/>
    <w:rsid w:val="00F31931"/>
    <w:rsid w:val="00F33954"/>
    <w:rsid w:val="00F33EB2"/>
    <w:rsid w:val="00F352EF"/>
    <w:rsid w:val="00F35A1D"/>
    <w:rsid w:val="00F35C5E"/>
    <w:rsid w:val="00F35F80"/>
    <w:rsid w:val="00F3624A"/>
    <w:rsid w:val="00F363F7"/>
    <w:rsid w:val="00F36682"/>
    <w:rsid w:val="00F36740"/>
    <w:rsid w:val="00F36A4D"/>
    <w:rsid w:val="00F36AD6"/>
    <w:rsid w:val="00F37491"/>
    <w:rsid w:val="00F37A28"/>
    <w:rsid w:val="00F40199"/>
    <w:rsid w:val="00F40843"/>
    <w:rsid w:val="00F40995"/>
    <w:rsid w:val="00F40BEB"/>
    <w:rsid w:val="00F41554"/>
    <w:rsid w:val="00F41F86"/>
    <w:rsid w:val="00F42795"/>
    <w:rsid w:val="00F43765"/>
    <w:rsid w:val="00F43BF6"/>
    <w:rsid w:val="00F44A95"/>
    <w:rsid w:val="00F470DD"/>
    <w:rsid w:val="00F47A46"/>
    <w:rsid w:val="00F47EA2"/>
    <w:rsid w:val="00F50F09"/>
    <w:rsid w:val="00F51CC5"/>
    <w:rsid w:val="00F51F84"/>
    <w:rsid w:val="00F51FA5"/>
    <w:rsid w:val="00F52045"/>
    <w:rsid w:val="00F52181"/>
    <w:rsid w:val="00F533A6"/>
    <w:rsid w:val="00F539EE"/>
    <w:rsid w:val="00F54B5B"/>
    <w:rsid w:val="00F55F28"/>
    <w:rsid w:val="00F56EDB"/>
    <w:rsid w:val="00F57002"/>
    <w:rsid w:val="00F603AA"/>
    <w:rsid w:val="00F60E85"/>
    <w:rsid w:val="00F611F4"/>
    <w:rsid w:val="00F611F5"/>
    <w:rsid w:val="00F62DD7"/>
    <w:rsid w:val="00F65E2D"/>
    <w:rsid w:val="00F66261"/>
    <w:rsid w:val="00F6657C"/>
    <w:rsid w:val="00F66DA6"/>
    <w:rsid w:val="00F67F62"/>
    <w:rsid w:val="00F67F90"/>
    <w:rsid w:val="00F7087A"/>
    <w:rsid w:val="00F7209F"/>
    <w:rsid w:val="00F72189"/>
    <w:rsid w:val="00F72B25"/>
    <w:rsid w:val="00F73077"/>
    <w:rsid w:val="00F7323F"/>
    <w:rsid w:val="00F73AFF"/>
    <w:rsid w:val="00F754E8"/>
    <w:rsid w:val="00F76AD0"/>
    <w:rsid w:val="00F77198"/>
    <w:rsid w:val="00F77231"/>
    <w:rsid w:val="00F77D30"/>
    <w:rsid w:val="00F801C3"/>
    <w:rsid w:val="00F82770"/>
    <w:rsid w:val="00F828DB"/>
    <w:rsid w:val="00F83484"/>
    <w:rsid w:val="00F83C32"/>
    <w:rsid w:val="00F83DDD"/>
    <w:rsid w:val="00F8413A"/>
    <w:rsid w:val="00F8441E"/>
    <w:rsid w:val="00F868DA"/>
    <w:rsid w:val="00F86C1D"/>
    <w:rsid w:val="00F9008C"/>
    <w:rsid w:val="00F914DA"/>
    <w:rsid w:val="00F922E0"/>
    <w:rsid w:val="00F92689"/>
    <w:rsid w:val="00F92A77"/>
    <w:rsid w:val="00F92E3E"/>
    <w:rsid w:val="00F93727"/>
    <w:rsid w:val="00F93BF2"/>
    <w:rsid w:val="00F94253"/>
    <w:rsid w:val="00F943B7"/>
    <w:rsid w:val="00F945BB"/>
    <w:rsid w:val="00F95338"/>
    <w:rsid w:val="00F9586B"/>
    <w:rsid w:val="00F95A30"/>
    <w:rsid w:val="00F95F25"/>
    <w:rsid w:val="00F976D6"/>
    <w:rsid w:val="00F97BCC"/>
    <w:rsid w:val="00FA0531"/>
    <w:rsid w:val="00FA0A03"/>
    <w:rsid w:val="00FA1DFE"/>
    <w:rsid w:val="00FA2795"/>
    <w:rsid w:val="00FA482D"/>
    <w:rsid w:val="00FA5261"/>
    <w:rsid w:val="00FA529D"/>
    <w:rsid w:val="00FA5411"/>
    <w:rsid w:val="00FA5BEA"/>
    <w:rsid w:val="00FA6241"/>
    <w:rsid w:val="00FA625B"/>
    <w:rsid w:val="00FA656F"/>
    <w:rsid w:val="00FA6F79"/>
    <w:rsid w:val="00FA78AF"/>
    <w:rsid w:val="00FB0B11"/>
    <w:rsid w:val="00FB0E99"/>
    <w:rsid w:val="00FB1304"/>
    <w:rsid w:val="00FB1626"/>
    <w:rsid w:val="00FB2B2F"/>
    <w:rsid w:val="00FB3202"/>
    <w:rsid w:val="00FB33DC"/>
    <w:rsid w:val="00FB3565"/>
    <w:rsid w:val="00FB404B"/>
    <w:rsid w:val="00FB61EB"/>
    <w:rsid w:val="00FB6203"/>
    <w:rsid w:val="00FB6B08"/>
    <w:rsid w:val="00FB6CE8"/>
    <w:rsid w:val="00FB7075"/>
    <w:rsid w:val="00FC0A2C"/>
    <w:rsid w:val="00FC0ACF"/>
    <w:rsid w:val="00FC2152"/>
    <w:rsid w:val="00FC2E45"/>
    <w:rsid w:val="00FC4239"/>
    <w:rsid w:val="00FC49A9"/>
    <w:rsid w:val="00FC4BB3"/>
    <w:rsid w:val="00FC5302"/>
    <w:rsid w:val="00FC5D8C"/>
    <w:rsid w:val="00FC64BB"/>
    <w:rsid w:val="00FC6A35"/>
    <w:rsid w:val="00FC7051"/>
    <w:rsid w:val="00FC725D"/>
    <w:rsid w:val="00FC76D4"/>
    <w:rsid w:val="00FC78D0"/>
    <w:rsid w:val="00FC7BE7"/>
    <w:rsid w:val="00FD0487"/>
    <w:rsid w:val="00FD0AA8"/>
    <w:rsid w:val="00FD2B2F"/>
    <w:rsid w:val="00FD3240"/>
    <w:rsid w:val="00FD35DE"/>
    <w:rsid w:val="00FD438B"/>
    <w:rsid w:val="00FD492B"/>
    <w:rsid w:val="00FD5413"/>
    <w:rsid w:val="00FD7677"/>
    <w:rsid w:val="00FE0018"/>
    <w:rsid w:val="00FE1171"/>
    <w:rsid w:val="00FE2BF0"/>
    <w:rsid w:val="00FE3340"/>
    <w:rsid w:val="00FE3A73"/>
    <w:rsid w:val="00FE3BCF"/>
    <w:rsid w:val="00FE4673"/>
    <w:rsid w:val="00FE539F"/>
    <w:rsid w:val="00FE64BA"/>
    <w:rsid w:val="00FE7BD3"/>
    <w:rsid w:val="00FE7DFE"/>
    <w:rsid w:val="00FF0202"/>
    <w:rsid w:val="00FF0C26"/>
    <w:rsid w:val="00FF1FF1"/>
    <w:rsid w:val="00FF2337"/>
    <w:rsid w:val="00FF2470"/>
    <w:rsid w:val="00FF2B3C"/>
    <w:rsid w:val="00FF2CFF"/>
    <w:rsid w:val="00FF360A"/>
    <w:rsid w:val="00FF3F20"/>
    <w:rsid w:val="00FF4406"/>
    <w:rsid w:val="00FF44F0"/>
    <w:rsid w:val="00FF46DD"/>
    <w:rsid w:val="00FF5674"/>
    <w:rsid w:val="00FF5CDB"/>
    <w:rsid w:val="00FF66A6"/>
    <w:rsid w:val="00FF73ED"/>
    <w:rsid w:val="00FF7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94010"/>
  <w15:chartTrackingRefBased/>
  <w15:docId w15:val="{31027883-085E-4FCC-A5E2-942C136BE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17A8"/>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24FD"/>
    <w:pPr>
      <w:ind w:left="720"/>
      <w:contextualSpacing/>
    </w:pPr>
  </w:style>
  <w:style w:type="paragraph" w:styleId="Header">
    <w:name w:val="header"/>
    <w:basedOn w:val="Normal"/>
    <w:link w:val="HeaderChar"/>
    <w:uiPriority w:val="99"/>
    <w:unhideWhenUsed/>
    <w:rsid w:val="00C3704F"/>
    <w:pPr>
      <w:tabs>
        <w:tab w:val="center" w:pos="4513"/>
        <w:tab w:val="right" w:pos="9026"/>
      </w:tabs>
    </w:pPr>
  </w:style>
  <w:style w:type="character" w:customStyle="1" w:styleId="HeaderChar">
    <w:name w:val="Header Char"/>
    <w:link w:val="Header"/>
    <w:uiPriority w:val="99"/>
    <w:rsid w:val="00C3704F"/>
    <w:rPr>
      <w:sz w:val="22"/>
      <w:szCs w:val="22"/>
      <w:lang w:eastAsia="en-US"/>
    </w:rPr>
  </w:style>
  <w:style w:type="paragraph" w:styleId="Footer">
    <w:name w:val="footer"/>
    <w:basedOn w:val="Normal"/>
    <w:link w:val="FooterChar"/>
    <w:uiPriority w:val="99"/>
    <w:unhideWhenUsed/>
    <w:rsid w:val="00C3704F"/>
    <w:pPr>
      <w:tabs>
        <w:tab w:val="center" w:pos="4513"/>
        <w:tab w:val="right" w:pos="9026"/>
      </w:tabs>
    </w:pPr>
  </w:style>
  <w:style w:type="character" w:customStyle="1" w:styleId="FooterChar">
    <w:name w:val="Footer Char"/>
    <w:link w:val="Footer"/>
    <w:uiPriority w:val="99"/>
    <w:rsid w:val="00C3704F"/>
    <w:rPr>
      <w:sz w:val="22"/>
      <w:szCs w:val="22"/>
      <w:lang w:eastAsia="en-US"/>
    </w:rPr>
  </w:style>
  <w:style w:type="character" w:styleId="PageNumber">
    <w:name w:val="page number"/>
    <w:basedOn w:val="DefaultParagraphFont"/>
    <w:rsid w:val="009D61BA"/>
  </w:style>
  <w:style w:type="character" w:styleId="Hyperlink">
    <w:name w:val="Hyperlink"/>
    <w:rsid w:val="00DD249B"/>
    <w:rPr>
      <w:color w:val="0000FF"/>
      <w:u w:val="single"/>
    </w:rPr>
  </w:style>
  <w:style w:type="paragraph" w:styleId="BalloonText">
    <w:name w:val="Balloon Text"/>
    <w:basedOn w:val="Normal"/>
    <w:link w:val="BalloonTextChar"/>
    <w:rsid w:val="0032133E"/>
    <w:rPr>
      <w:rFonts w:ascii="Segoe UI" w:hAnsi="Segoe UI" w:cs="Segoe UI"/>
      <w:sz w:val="18"/>
      <w:szCs w:val="18"/>
    </w:rPr>
  </w:style>
  <w:style w:type="character" w:customStyle="1" w:styleId="BalloonTextChar">
    <w:name w:val="Balloon Text Char"/>
    <w:link w:val="BalloonText"/>
    <w:rsid w:val="0032133E"/>
    <w:rPr>
      <w:rFonts w:ascii="Segoe UI" w:hAnsi="Segoe UI" w:cs="Segoe UI"/>
      <w:sz w:val="18"/>
      <w:szCs w:val="18"/>
      <w:lang w:eastAsia="en-US"/>
    </w:rPr>
  </w:style>
  <w:style w:type="character" w:styleId="UnresolvedMention">
    <w:name w:val="Unresolved Mention"/>
    <w:uiPriority w:val="99"/>
    <w:semiHidden/>
    <w:unhideWhenUsed/>
    <w:rsid w:val="00C11E1B"/>
    <w:rPr>
      <w:color w:val="605E5C"/>
      <w:shd w:val="clear" w:color="auto" w:fill="E1DFDD"/>
    </w:rPr>
  </w:style>
  <w:style w:type="paragraph" w:styleId="NormalWeb">
    <w:name w:val="Normal (Web)"/>
    <w:basedOn w:val="Normal"/>
    <w:rsid w:val="00D552A5"/>
    <w:rPr>
      <w:rFonts w:ascii="Times New Roman" w:hAnsi="Times New Roman"/>
      <w:sz w:val="24"/>
      <w:szCs w:val="24"/>
    </w:rPr>
  </w:style>
  <w:style w:type="paragraph" w:styleId="Revision">
    <w:name w:val="Revision"/>
    <w:hidden/>
    <w:uiPriority w:val="99"/>
    <w:semiHidden/>
    <w:rsid w:val="00855B3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4904">
      <w:bodyDiv w:val="1"/>
      <w:marLeft w:val="0"/>
      <w:marRight w:val="0"/>
      <w:marTop w:val="0"/>
      <w:marBottom w:val="0"/>
      <w:divBdr>
        <w:top w:val="none" w:sz="0" w:space="0" w:color="auto"/>
        <w:left w:val="none" w:sz="0" w:space="0" w:color="auto"/>
        <w:bottom w:val="none" w:sz="0" w:space="0" w:color="auto"/>
        <w:right w:val="none" w:sz="0" w:space="0" w:color="auto"/>
      </w:divBdr>
      <w:divsChild>
        <w:div w:id="547376801">
          <w:marLeft w:val="0"/>
          <w:marRight w:val="0"/>
          <w:marTop w:val="0"/>
          <w:marBottom w:val="0"/>
          <w:divBdr>
            <w:top w:val="none" w:sz="0" w:space="0" w:color="auto"/>
            <w:left w:val="none" w:sz="0" w:space="0" w:color="auto"/>
            <w:bottom w:val="none" w:sz="0" w:space="0" w:color="auto"/>
            <w:right w:val="none" w:sz="0" w:space="0" w:color="auto"/>
          </w:divBdr>
        </w:div>
        <w:div w:id="649864848">
          <w:marLeft w:val="0"/>
          <w:marRight w:val="0"/>
          <w:marTop w:val="0"/>
          <w:marBottom w:val="0"/>
          <w:divBdr>
            <w:top w:val="none" w:sz="0" w:space="0" w:color="auto"/>
            <w:left w:val="none" w:sz="0" w:space="0" w:color="auto"/>
            <w:bottom w:val="none" w:sz="0" w:space="0" w:color="auto"/>
            <w:right w:val="none" w:sz="0" w:space="0" w:color="auto"/>
          </w:divBdr>
        </w:div>
      </w:divsChild>
    </w:div>
    <w:div w:id="77094193">
      <w:bodyDiv w:val="1"/>
      <w:marLeft w:val="0"/>
      <w:marRight w:val="0"/>
      <w:marTop w:val="0"/>
      <w:marBottom w:val="0"/>
      <w:divBdr>
        <w:top w:val="none" w:sz="0" w:space="0" w:color="auto"/>
        <w:left w:val="none" w:sz="0" w:space="0" w:color="auto"/>
        <w:bottom w:val="none" w:sz="0" w:space="0" w:color="auto"/>
        <w:right w:val="none" w:sz="0" w:space="0" w:color="auto"/>
      </w:divBdr>
      <w:divsChild>
        <w:div w:id="659119382">
          <w:marLeft w:val="446"/>
          <w:marRight w:val="0"/>
          <w:marTop w:val="0"/>
          <w:marBottom w:val="0"/>
          <w:divBdr>
            <w:top w:val="none" w:sz="0" w:space="0" w:color="auto"/>
            <w:left w:val="none" w:sz="0" w:space="0" w:color="auto"/>
            <w:bottom w:val="none" w:sz="0" w:space="0" w:color="auto"/>
            <w:right w:val="none" w:sz="0" w:space="0" w:color="auto"/>
          </w:divBdr>
        </w:div>
        <w:div w:id="1414862223">
          <w:marLeft w:val="446"/>
          <w:marRight w:val="0"/>
          <w:marTop w:val="0"/>
          <w:marBottom w:val="0"/>
          <w:divBdr>
            <w:top w:val="none" w:sz="0" w:space="0" w:color="auto"/>
            <w:left w:val="none" w:sz="0" w:space="0" w:color="auto"/>
            <w:bottom w:val="none" w:sz="0" w:space="0" w:color="auto"/>
            <w:right w:val="none" w:sz="0" w:space="0" w:color="auto"/>
          </w:divBdr>
        </w:div>
        <w:div w:id="1779251070">
          <w:marLeft w:val="446"/>
          <w:marRight w:val="0"/>
          <w:marTop w:val="0"/>
          <w:marBottom w:val="0"/>
          <w:divBdr>
            <w:top w:val="none" w:sz="0" w:space="0" w:color="auto"/>
            <w:left w:val="none" w:sz="0" w:space="0" w:color="auto"/>
            <w:bottom w:val="none" w:sz="0" w:space="0" w:color="auto"/>
            <w:right w:val="none" w:sz="0" w:space="0" w:color="auto"/>
          </w:divBdr>
        </w:div>
        <w:div w:id="1302491903">
          <w:marLeft w:val="446"/>
          <w:marRight w:val="0"/>
          <w:marTop w:val="0"/>
          <w:marBottom w:val="0"/>
          <w:divBdr>
            <w:top w:val="none" w:sz="0" w:space="0" w:color="auto"/>
            <w:left w:val="none" w:sz="0" w:space="0" w:color="auto"/>
            <w:bottom w:val="none" w:sz="0" w:space="0" w:color="auto"/>
            <w:right w:val="none" w:sz="0" w:space="0" w:color="auto"/>
          </w:divBdr>
        </w:div>
        <w:div w:id="234513651">
          <w:marLeft w:val="446"/>
          <w:marRight w:val="0"/>
          <w:marTop w:val="0"/>
          <w:marBottom w:val="0"/>
          <w:divBdr>
            <w:top w:val="none" w:sz="0" w:space="0" w:color="auto"/>
            <w:left w:val="none" w:sz="0" w:space="0" w:color="auto"/>
            <w:bottom w:val="none" w:sz="0" w:space="0" w:color="auto"/>
            <w:right w:val="none" w:sz="0" w:space="0" w:color="auto"/>
          </w:divBdr>
        </w:div>
        <w:div w:id="1237783673">
          <w:marLeft w:val="446"/>
          <w:marRight w:val="0"/>
          <w:marTop w:val="0"/>
          <w:marBottom w:val="0"/>
          <w:divBdr>
            <w:top w:val="none" w:sz="0" w:space="0" w:color="auto"/>
            <w:left w:val="none" w:sz="0" w:space="0" w:color="auto"/>
            <w:bottom w:val="none" w:sz="0" w:space="0" w:color="auto"/>
            <w:right w:val="none" w:sz="0" w:space="0" w:color="auto"/>
          </w:divBdr>
        </w:div>
      </w:divsChild>
    </w:div>
    <w:div w:id="173082826">
      <w:bodyDiv w:val="1"/>
      <w:marLeft w:val="0"/>
      <w:marRight w:val="0"/>
      <w:marTop w:val="0"/>
      <w:marBottom w:val="0"/>
      <w:divBdr>
        <w:top w:val="none" w:sz="0" w:space="0" w:color="auto"/>
        <w:left w:val="none" w:sz="0" w:space="0" w:color="auto"/>
        <w:bottom w:val="none" w:sz="0" w:space="0" w:color="auto"/>
        <w:right w:val="none" w:sz="0" w:space="0" w:color="auto"/>
      </w:divBdr>
      <w:divsChild>
        <w:div w:id="1238709482">
          <w:marLeft w:val="150"/>
          <w:marRight w:val="150"/>
          <w:marTop w:val="0"/>
          <w:marBottom w:val="150"/>
          <w:divBdr>
            <w:top w:val="none" w:sz="0" w:space="0" w:color="auto"/>
            <w:left w:val="none" w:sz="0" w:space="0" w:color="auto"/>
            <w:bottom w:val="none" w:sz="0" w:space="0" w:color="auto"/>
            <w:right w:val="none" w:sz="0" w:space="0" w:color="auto"/>
          </w:divBdr>
          <w:divsChild>
            <w:div w:id="116231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115469">
      <w:bodyDiv w:val="1"/>
      <w:marLeft w:val="0"/>
      <w:marRight w:val="0"/>
      <w:marTop w:val="0"/>
      <w:marBottom w:val="0"/>
      <w:divBdr>
        <w:top w:val="none" w:sz="0" w:space="0" w:color="auto"/>
        <w:left w:val="none" w:sz="0" w:space="0" w:color="auto"/>
        <w:bottom w:val="none" w:sz="0" w:space="0" w:color="auto"/>
        <w:right w:val="none" w:sz="0" w:space="0" w:color="auto"/>
      </w:divBdr>
    </w:div>
    <w:div w:id="735933408">
      <w:bodyDiv w:val="1"/>
      <w:marLeft w:val="0"/>
      <w:marRight w:val="0"/>
      <w:marTop w:val="0"/>
      <w:marBottom w:val="0"/>
      <w:divBdr>
        <w:top w:val="none" w:sz="0" w:space="0" w:color="auto"/>
        <w:left w:val="none" w:sz="0" w:space="0" w:color="auto"/>
        <w:bottom w:val="none" w:sz="0" w:space="0" w:color="auto"/>
        <w:right w:val="none" w:sz="0" w:space="0" w:color="auto"/>
      </w:divBdr>
    </w:div>
    <w:div w:id="756051588">
      <w:bodyDiv w:val="1"/>
      <w:marLeft w:val="0"/>
      <w:marRight w:val="0"/>
      <w:marTop w:val="0"/>
      <w:marBottom w:val="0"/>
      <w:divBdr>
        <w:top w:val="none" w:sz="0" w:space="0" w:color="auto"/>
        <w:left w:val="none" w:sz="0" w:space="0" w:color="auto"/>
        <w:bottom w:val="none" w:sz="0" w:space="0" w:color="auto"/>
        <w:right w:val="none" w:sz="0" w:space="0" w:color="auto"/>
      </w:divBdr>
      <w:divsChild>
        <w:div w:id="483157941">
          <w:marLeft w:val="0"/>
          <w:marRight w:val="0"/>
          <w:marTop w:val="0"/>
          <w:marBottom w:val="0"/>
          <w:divBdr>
            <w:top w:val="none" w:sz="0" w:space="0" w:color="auto"/>
            <w:left w:val="none" w:sz="0" w:space="0" w:color="auto"/>
            <w:bottom w:val="none" w:sz="0" w:space="0" w:color="auto"/>
            <w:right w:val="none" w:sz="0" w:space="0" w:color="auto"/>
          </w:divBdr>
        </w:div>
        <w:div w:id="1023944044">
          <w:marLeft w:val="0"/>
          <w:marRight w:val="0"/>
          <w:marTop w:val="0"/>
          <w:marBottom w:val="0"/>
          <w:divBdr>
            <w:top w:val="none" w:sz="0" w:space="0" w:color="auto"/>
            <w:left w:val="none" w:sz="0" w:space="0" w:color="auto"/>
            <w:bottom w:val="none" w:sz="0" w:space="0" w:color="auto"/>
            <w:right w:val="none" w:sz="0" w:space="0" w:color="auto"/>
          </w:divBdr>
        </w:div>
      </w:divsChild>
    </w:div>
    <w:div w:id="797377935">
      <w:bodyDiv w:val="1"/>
      <w:marLeft w:val="0"/>
      <w:marRight w:val="0"/>
      <w:marTop w:val="0"/>
      <w:marBottom w:val="0"/>
      <w:divBdr>
        <w:top w:val="none" w:sz="0" w:space="0" w:color="auto"/>
        <w:left w:val="none" w:sz="0" w:space="0" w:color="auto"/>
        <w:bottom w:val="none" w:sz="0" w:space="0" w:color="auto"/>
        <w:right w:val="none" w:sz="0" w:space="0" w:color="auto"/>
      </w:divBdr>
      <w:divsChild>
        <w:div w:id="1989895690">
          <w:marLeft w:val="150"/>
          <w:marRight w:val="150"/>
          <w:marTop w:val="0"/>
          <w:marBottom w:val="150"/>
          <w:divBdr>
            <w:top w:val="none" w:sz="0" w:space="0" w:color="auto"/>
            <w:left w:val="none" w:sz="0" w:space="0" w:color="auto"/>
            <w:bottom w:val="none" w:sz="0" w:space="0" w:color="auto"/>
            <w:right w:val="none" w:sz="0" w:space="0" w:color="auto"/>
          </w:divBdr>
          <w:divsChild>
            <w:div w:id="3216925">
              <w:marLeft w:val="0"/>
              <w:marRight w:val="0"/>
              <w:marTop w:val="0"/>
              <w:marBottom w:val="0"/>
              <w:divBdr>
                <w:top w:val="none" w:sz="0" w:space="0" w:color="auto"/>
                <w:left w:val="none" w:sz="0" w:space="0" w:color="auto"/>
                <w:bottom w:val="none" w:sz="0" w:space="0" w:color="auto"/>
                <w:right w:val="none" w:sz="0" w:space="0" w:color="auto"/>
              </w:divBdr>
            </w:div>
            <w:div w:id="103042383">
              <w:marLeft w:val="0"/>
              <w:marRight w:val="0"/>
              <w:marTop w:val="0"/>
              <w:marBottom w:val="0"/>
              <w:divBdr>
                <w:top w:val="none" w:sz="0" w:space="0" w:color="auto"/>
                <w:left w:val="none" w:sz="0" w:space="0" w:color="auto"/>
                <w:bottom w:val="none" w:sz="0" w:space="0" w:color="auto"/>
                <w:right w:val="none" w:sz="0" w:space="0" w:color="auto"/>
              </w:divBdr>
            </w:div>
            <w:div w:id="295185050">
              <w:marLeft w:val="0"/>
              <w:marRight w:val="0"/>
              <w:marTop w:val="0"/>
              <w:marBottom w:val="0"/>
              <w:divBdr>
                <w:top w:val="none" w:sz="0" w:space="0" w:color="auto"/>
                <w:left w:val="none" w:sz="0" w:space="0" w:color="auto"/>
                <w:bottom w:val="none" w:sz="0" w:space="0" w:color="auto"/>
                <w:right w:val="none" w:sz="0" w:space="0" w:color="auto"/>
              </w:divBdr>
            </w:div>
            <w:div w:id="1022049438">
              <w:marLeft w:val="0"/>
              <w:marRight w:val="0"/>
              <w:marTop w:val="0"/>
              <w:marBottom w:val="0"/>
              <w:divBdr>
                <w:top w:val="none" w:sz="0" w:space="0" w:color="auto"/>
                <w:left w:val="none" w:sz="0" w:space="0" w:color="auto"/>
                <w:bottom w:val="none" w:sz="0" w:space="0" w:color="auto"/>
                <w:right w:val="none" w:sz="0" w:space="0" w:color="auto"/>
              </w:divBdr>
            </w:div>
            <w:div w:id="1425298626">
              <w:marLeft w:val="0"/>
              <w:marRight w:val="0"/>
              <w:marTop w:val="0"/>
              <w:marBottom w:val="0"/>
              <w:divBdr>
                <w:top w:val="none" w:sz="0" w:space="0" w:color="auto"/>
                <w:left w:val="none" w:sz="0" w:space="0" w:color="auto"/>
                <w:bottom w:val="none" w:sz="0" w:space="0" w:color="auto"/>
                <w:right w:val="none" w:sz="0" w:space="0" w:color="auto"/>
              </w:divBdr>
            </w:div>
            <w:div w:id="156946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80164">
      <w:bodyDiv w:val="1"/>
      <w:marLeft w:val="0"/>
      <w:marRight w:val="0"/>
      <w:marTop w:val="0"/>
      <w:marBottom w:val="0"/>
      <w:divBdr>
        <w:top w:val="none" w:sz="0" w:space="0" w:color="auto"/>
        <w:left w:val="none" w:sz="0" w:space="0" w:color="auto"/>
        <w:bottom w:val="none" w:sz="0" w:space="0" w:color="auto"/>
        <w:right w:val="none" w:sz="0" w:space="0" w:color="auto"/>
      </w:divBdr>
    </w:div>
    <w:div w:id="1286742062">
      <w:bodyDiv w:val="1"/>
      <w:marLeft w:val="0"/>
      <w:marRight w:val="0"/>
      <w:marTop w:val="0"/>
      <w:marBottom w:val="0"/>
      <w:divBdr>
        <w:top w:val="none" w:sz="0" w:space="0" w:color="auto"/>
        <w:left w:val="none" w:sz="0" w:space="0" w:color="auto"/>
        <w:bottom w:val="none" w:sz="0" w:space="0" w:color="auto"/>
        <w:right w:val="none" w:sz="0" w:space="0" w:color="auto"/>
      </w:divBdr>
    </w:div>
    <w:div w:id="1545827921">
      <w:bodyDiv w:val="1"/>
      <w:marLeft w:val="0"/>
      <w:marRight w:val="0"/>
      <w:marTop w:val="0"/>
      <w:marBottom w:val="0"/>
      <w:divBdr>
        <w:top w:val="none" w:sz="0" w:space="0" w:color="auto"/>
        <w:left w:val="none" w:sz="0" w:space="0" w:color="auto"/>
        <w:bottom w:val="none" w:sz="0" w:space="0" w:color="auto"/>
        <w:right w:val="none" w:sz="0" w:space="0" w:color="auto"/>
      </w:divBdr>
      <w:divsChild>
        <w:div w:id="2138718124">
          <w:marLeft w:val="0"/>
          <w:marRight w:val="0"/>
          <w:marTop w:val="0"/>
          <w:marBottom w:val="0"/>
          <w:divBdr>
            <w:top w:val="none" w:sz="0" w:space="0" w:color="auto"/>
            <w:left w:val="none" w:sz="0" w:space="0" w:color="auto"/>
            <w:bottom w:val="none" w:sz="0" w:space="0" w:color="auto"/>
            <w:right w:val="none" w:sz="0" w:space="0" w:color="auto"/>
          </w:divBdr>
        </w:div>
        <w:div w:id="1450661576">
          <w:marLeft w:val="0"/>
          <w:marRight w:val="0"/>
          <w:marTop w:val="0"/>
          <w:marBottom w:val="0"/>
          <w:divBdr>
            <w:top w:val="none" w:sz="0" w:space="0" w:color="auto"/>
            <w:left w:val="none" w:sz="0" w:space="0" w:color="auto"/>
            <w:bottom w:val="none" w:sz="0" w:space="0" w:color="auto"/>
            <w:right w:val="none" w:sz="0" w:space="0" w:color="auto"/>
          </w:divBdr>
        </w:div>
        <w:div w:id="1674647036">
          <w:marLeft w:val="0"/>
          <w:marRight w:val="0"/>
          <w:marTop w:val="0"/>
          <w:marBottom w:val="0"/>
          <w:divBdr>
            <w:top w:val="none" w:sz="0" w:space="0" w:color="auto"/>
            <w:left w:val="none" w:sz="0" w:space="0" w:color="auto"/>
            <w:bottom w:val="none" w:sz="0" w:space="0" w:color="auto"/>
            <w:right w:val="none" w:sz="0" w:space="0" w:color="auto"/>
          </w:divBdr>
        </w:div>
        <w:div w:id="1753769070">
          <w:marLeft w:val="0"/>
          <w:marRight w:val="0"/>
          <w:marTop w:val="0"/>
          <w:marBottom w:val="0"/>
          <w:divBdr>
            <w:top w:val="none" w:sz="0" w:space="0" w:color="auto"/>
            <w:left w:val="none" w:sz="0" w:space="0" w:color="auto"/>
            <w:bottom w:val="none" w:sz="0" w:space="0" w:color="auto"/>
            <w:right w:val="none" w:sz="0" w:space="0" w:color="auto"/>
          </w:divBdr>
        </w:div>
        <w:div w:id="83379351">
          <w:marLeft w:val="0"/>
          <w:marRight w:val="0"/>
          <w:marTop w:val="0"/>
          <w:marBottom w:val="0"/>
          <w:divBdr>
            <w:top w:val="none" w:sz="0" w:space="0" w:color="auto"/>
            <w:left w:val="none" w:sz="0" w:space="0" w:color="auto"/>
            <w:bottom w:val="none" w:sz="0" w:space="0" w:color="auto"/>
            <w:right w:val="none" w:sz="0" w:space="0" w:color="auto"/>
          </w:divBdr>
        </w:div>
        <w:div w:id="1947612806">
          <w:marLeft w:val="0"/>
          <w:marRight w:val="0"/>
          <w:marTop w:val="0"/>
          <w:marBottom w:val="0"/>
          <w:divBdr>
            <w:top w:val="none" w:sz="0" w:space="0" w:color="auto"/>
            <w:left w:val="none" w:sz="0" w:space="0" w:color="auto"/>
            <w:bottom w:val="none" w:sz="0" w:space="0" w:color="auto"/>
            <w:right w:val="none" w:sz="0" w:space="0" w:color="auto"/>
          </w:divBdr>
        </w:div>
        <w:div w:id="1202136229">
          <w:marLeft w:val="0"/>
          <w:marRight w:val="0"/>
          <w:marTop w:val="0"/>
          <w:marBottom w:val="0"/>
          <w:divBdr>
            <w:top w:val="none" w:sz="0" w:space="0" w:color="auto"/>
            <w:left w:val="none" w:sz="0" w:space="0" w:color="auto"/>
            <w:bottom w:val="none" w:sz="0" w:space="0" w:color="auto"/>
            <w:right w:val="none" w:sz="0" w:space="0" w:color="auto"/>
          </w:divBdr>
        </w:div>
        <w:div w:id="1919362052">
          <w:marLeft w:val="0"/>
          <w:marRight w:val="0"/>
          <w:marTop w:val="0"/>
          <w:marBottom w:val="0"/>
          <w:divBdr>
            <w:top w:val="none" w:sz="0" w:space="0" w:color="auto"/>
            <w:left w:val="none" w:sz="0" w:space="0" w:color="auto"/>
            <w:bottom w:val="none" w:sz="0" w:space="0" w:color="auto"/>
            <w:right w:val="none" w:sz="0" w:space="0" w:color="auto"/>
          </w:divBdr>
        </w:div>
        <w:div w:id="1088308912">
          <w:marLeft w:val="0"/>
          <w:marRight w:val="0"/>
          <w:marTop w:val="0"/>
          <w:marBottom w:val="0"/>
          <w:divBdr>
            <w:top w:val="none" w:sz="0" w:space="0" w:color="auto"/>
            <w:left w:val="none" w:sz="0" w:space="0" w:color="auto"/>
            <w:bottom w:val="none" w:sz="0" w:space="0" w:color="auto"/>
            <w:right w:val="none" w:sz="0" w:space="0" w:color="auto"/>
          </w:divBdr>
        </w:div>
      </w:divsChild>
    </w:div>
    <w:div w:id="1763993957">
      <w:bodyDiv w:val="1"/>
      <w:marLeft w:val="0"/>
      <w:marRight w:val="0"/>
      <w:marTop w:val="0"/>
      <w:marBottom w:val="0"/>
      <w:divBdr>
        <w:top w:val="none" w:sz="0" w:space="0" w:color="auto"/>
        <w:left w:val="none" w:sz="0" w:space="0" w:color="auto"/>
        <w:bottom w:val="none" w:sz="0" w:space="0" w:color="auto"/>
        <w:right w:val="none" w:sz="0" w:space="0" w:color="auto"/>
      </w:divBdr>
    </w:div>
    <w:div w:id="1912735433">
      <w:bodyDiv w:val="1"/>
      <w:marLeft w:val="0"/>
      <w:marRight w:val="0"/>
      <w:marTop w:val="0"/>
      <w:marBottom w:val="0"/>
      <w:divBdr>
        <w:top w:val="none" w:sz="0" w:space="0" w:color="auto"/>
        <w:left w:val="none" w:sz="0" w:space="0" w:color="auto"/>
        <w:bottom w:val="none" w:sz="0" w:space="0" w:color="auto"/>
        <w:right w:val="none" w:sz="0" w:space="0" w:color="auto"/>
      </w:divBdr>
    </w:div>
    <w:div w:id="1922370470">
      <w:bodyDiv w:val="1"/>
      <w:marLeft w:val="0"/>
      <w:marRight w:val="0"/>
      <w:marTop w:val="0"/>
      <w:marBottom w:val="0"/>
      <w:divBdr>
        <w:top w:val="none" w:sz="0" w:space="0" w:color="auto"/>
        <w:left w:val="none" w:sz="0" w:space="0" w:color="auto"/>
        <w:bottom w:val="none" w:sz="0" w:space="0" w:color="auto"/>
        <w:right w:val="none" w:sz="0" w:space="0" w:color="auto"/>
      </w:divBdr>
      <w:divsChild>
        <w:div w:id="6520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8306298">
              <w:marLeft w:val="0"/>
              <w:marRight w:val="0"/>
              <w:marTop w:val="0"/>
              <w:marBottom w:val="0"/>
              <w:divBdr>
                <w:top w:val="none" w:sz="0" w:space="0" w:color="auto"/>
                <w:left w:val="none" w:sz="0" w:space="0" w:color="auto"/>
                <w:bottom w:val="none" w:sz="0" w:space="0" w:color="auto"/>
                <w:right w:val="none" w:sz="0" w:space="0" w:color="auto"/>
              </w:divBdr>
              <w:divsChild>
                <w:div w:id="20487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131910">
      <w:bodyDiv w:val="1"/>
      <w:marLeft w:val="0"/>
      <w:marRight w:val="0"/>
      <w:marTop w:val="0"/>
      <w:marBottom w:val="0"/>
      <w:divBdr>
        <w:top w:val="none" w:sz="0" w:space="0" w:color="auto"/>
        <w:left w:val="none" w:sz="0" w:space="0" w:color="auto"/>
        <w:bottom w:val="none" w:sz="0" w:space="0" w:color="auto"/>
        <w:right w:val="none" w:sz="0" w:space="0" w:color="auto"/>
      </w:divBdr>
      <w:divsChild>
        <w:div w:id="1624922687">
          <w:marLeft w:val="0"/>
          <w:marRight w:val="0"/>
          <w:marTop w:val="0"/>
          <w:marBottom w:val="0"/>
          <w:divBdr>
            <w:top w:val="none" w:sz="0" w:space="0" w:color="auto"/>
            <w:left w:val="none" w:sz="0" w:space="0" w:color="auto"/>
            <w:bottom w:val="none" w:sz="0" w:space="0" w:color="auto"/>
            <w:right w:val="none" w:sz="0" w:space="0" w:color="auto"/>
          </w:divBdr>
        </w:div>
        <w:div w:id="1063336706">
          <w:marLeft w:val="0"/>
          <w:marRight w:val="0"/>
          <w:marTop w:val="0"/>
          <w:marBottom w:val="0"/>
          <w:divBdr>
            <w:top w:val="none" w:sz="0" w:space="0" w:color="auto"/>
            <w:left w:val="none" w:sz="0" w:space="0" w:color="auto"/>
            <w:bottom w:val="none" w:sz="0" w:space="0" w:color="auto"/>
            <w:right w:val="none" w:sz="0" w:space="0" w:color="auto"/>
          </w:divBdr>
        </w:div>
        <w:div w:id="1628775152">
          <w:marLeft w:val="0"/>
          <w:marRight w:val="0"/>
          <w:marTop w:val="0"/>
          <w:marBottom w:val="0"/>
          <w:divBdr>
            <w:top w:val="none" w:sz="0" w:space="0" w:color="auto"/>
            <w:left w:val="none" w:sz="0" w:space="0" w:color="auto"/>
            <w:bottom w:val="none" w:sz="0" w:space="0" w:color="auto"/>
            <w:right w:val="none" w:sz="0" w:space="0" w:color="auto"/>
          </w:divBdr>
        </w:div>
        <w:div w:id="1420786266">
          <w:marLeft w:val="0"/>
          <w:marRight w:val="0"/>
          <w:marTop w:val="0"/>
          <w:marBottom w:val="0"/>
          <w:divBdr>
            <w:top w:val="none" w:sz="0" w:space="0" w:color="auto"/>
            <w:left w:val="none" w:sz="0" w:space="0" w:color="auto"/>
            <w:bottom w:val="none" w:sz="0" w:space="0" w:color="auto"/>
            <w:right w:val="none" w:sz="0" w:space="0" w:color="auto"/>
          </w:divBdr>
        </w:div>
        <w:div w:id="1917087424">
          <w:marLeft w:val="0"/>
          <w:marRight w:val="0"/>
          <w:marTop w:val="0"/>
          <w:marBottom w:val="0"/>
          <w:divBdr>
            <w:top w:val="none" w:sz="0" w:space="0" w:color="auto"/>
            <w:left w:val="none" w:sz="0" w:space="0" w:color="auto"/>
            <w:bottom w:val="none" w:sz="0" w:space="0" w:color="auto"/>
            <w:right w:val="none" w:sz="0" w:space="0" w:color="auto"/>
          </w:divBdr>
        </w:div>
      </w:divsChild>
    </w:div>
    <w:div w:id="213340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17430-FDE4-4DAF-8D21-EB08A4D6E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1363</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FARNHAM WITH STRATFORD ST ANDREW PARISH COUNCIL</vt:lpstr>
    </vt:vector>
  </TitlesOfParts>
  <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FARNHAM WITH STRATFORD ST ANDREW PARISH COUNCIL</dc:title>
  <dc:subject/>
  <dc:creator>Lynne</dc:creator>
  <cp:keywords/>
  <cp:lastModifiedBy>Chris Durrant</cp:lastModifiedBy>
  <cp:revision>2</cp:revision>
  <cp:lastPrinted>2024-01-25T13:29:00Z</cp:lastPrinted>
  <dcterms:created xsi:type="dcterms:W3CDTF">2026-06-25T14:21:00Z</dcterms:created>
  <dcterms:modified xsi:type="dcterms:W3CDTF">2026-06-25T14:21:00Z</dcterms:modified>
</cp:coreProperties>
</file>